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B855" w14:textId="5DD146C2" w:rsidR="00AE4FDD" w:rsidRDefault="00C30DC6" w:rsidP="009721D7">
      <w:pPr>
        <w:jc w:val="center"/>
        <w:rPr>
          <w:noProof/>
        </w:rPr>
      </w:pPr>
      <w:r>
        <w:rPr>
          <w:noProof/>
        </w:rPr>
        <w:drawing>
          <wp:anchor distT="0" distB="0" distL="114300" distR="114300" simplePos="0" relativeHeight="251689984" behindDoc="0" locked="0" layoutInCell="1" allowOverlap="1" wp14:anchorId="71C4B850" wp14:editId="1392158D">
            <wp:simplePos x="0" y="0"/>
            <wp:positionH relativeFrom="margin">
              <wp:align>left</wp:align>
            </wp:positionH>
            <wp:positionV relativeFrom="paragraph">
              <wp:posOffset>1</wp:posOffset>
            </wp:positionV>
            <wp:extent cx="2177415" cy="8858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910" cy="886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ABF923B" wp14:editId="14BAEDB5">
            <wp:simplePos x="0" y="0"/>
            <wp:positionH relativeFrom="margin">
              <wp:posOffset>2751455</wp:posOffset>
            </wp:positionH>
            <wp:positionV relativeFrom="paragraph">
              <wp:posOffset>0</wp:posOffset>
            </wp:positionV>
            <wp:extent cx="942975" cy="9429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72EC48EB">
            <wp:simplePos x="0" y="0"/>
            <wp:positionH relativeFrom="margin">
              <wp:align>left</wp:align>
            </wp:positionH>
            <wp:positionV relativeFrom="paragraph">
              <wp:posOffset>3800475</wp:posOffset>
            </wp:positionV>
            <wp:extent cx="1752600" cy="757969"/>
            <wp:effectExtent l="0" t="0" r="0" b="444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7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1D7">
        <w:rPr>
          <w:rFonts w:ascii="Cambria" w:hAnsi="Cambria"/>
          <w:noProof/>
          <w:sz w:val="24"/>
          <w:szCs w:val="24"/>
          <w:lang w:eastAsia="en-IN" w:bidi="gu-IN"/>
        </w:rPr>
        <w:drawing>
          <wp:anchor distT="0" distB="0" distL="114300" distR="114300" simplePos="0" relativeHeight="251691008" behindDoc="0" locked="0" layoutInCell="1" allowOverlap="1" wp14:anchorId="03093C0C" wp14:editId="6DEE9624">
            <wp:simplePos x="0" y="0"/>
            <wp:positionH relativeFrom="column">
              <wp:posOffset>942975</wp:posOffset>
            </wp:positionH>
            <wp:positionV relativeFrom="paragraph">
              <wp:posOffset>5295900</wp:posOffset>
            </wp:positionV>
            <wp:extent cx="4486275" cy="1104900"/>
            <wp:effectExtent l="0" t="19050" r="47625" b="5715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009721D7">
        <w:rPr>
          <w:noProof/>
        </w:rPr>
        <w:drawing>
          <wp:anchor distT="0" distB="0" distL="114300" distR="114300" simplePos="0" relativeHeight="251679744" behindDoc="0" locked="0" layoutInCell="1" allowOverlap="1" wp14:anchorId="65364E52" wp14:editId="27ABC28C">
            <wp:simplePos x="0" y="0"/>
            <wp:positionH relativeFrom="column">
              <wp:posOffset>4518660</wp:posOffset>
            </wp:positionH>
            <wp:positionV relativeFrom="paragraph">
              <wp:posOffset>3366770</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anchor>
        </w:drawing>
      </w:r>
      <w:r w:rsidR="009721D7">
        <w:rPr>
          <w:noProof/>
          <w:lang w:eastAsia="en-IN" w:bidi="gu-IN"/>
        </w:rPr>
        <w:drawing>
          <wp:anchor distT="0" distB="0" distL="114300" distR="114300" simplePos="0" relativeHeight="251678720" behindDoc="0" locked="0" layoutInCell="1" allowOverlap="1" wp14:anchorId="7143C0AA" wp14:editId="10383BFB">
            <wp:simplePos x="0" y="0"/>
            <wp:positionH relativeFrom="column">
              <wp:posOffset>1957705</wp:posOffset>
            </wp:positionH>
            <wp:positionV relativeFrom="paragraph">
              <wp:posOffset>1356360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AA1ECF">
        <w:rPr>
          <w:noProof/>
          <w:lang w:eastAsia="en-IN" w:bidi="gu-IN"/>
        </w:rPr>
        <w:drawing>
          <wp:anchor distT="0" distB="0" distL="114300" distR="114300" simplePos="0" relativeHeight="251670528" behindDoc="0" locked="0" layoutInCell="1" allowOverlap="1" wp14:anchorId="7CE9B370" wp14:editId="1CBED921">
            <wp:simplePos x="0" y="0"/>
            <wp:positionH relativeFrom="column">
              <wp:posOffset>4181475</wp:posOffset>
            </wp:positionH>
            <wp:positionV relativeFrom="paragraph">
              <wp:posOffset>0</wp:posOffset>
            </wp:positionV>
            <wp:extent cx="1819275" cy="896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400" r="14000" b="27200"/>
                    <a:stretch/>
                  </pic:blipFill>
                  <pic:spPr bwMode="auto">
                    <a:xfrm>
                      <a:off x="0" y="0"/>
                      <a:ext cx="1819275" cy="89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08B6F57D" w14:textId="3E56CCAE" w:rsidR="00F822B8" w:rsidRPr="0096523E" w:rsidRDefault="00F822B8" w:rsidP="001C2A79">
      <w:pPr>
        <w:rPr>
          <w:rFonts w:ascii="Cambria" w:hAnsi="Cambria"/>
          <w:sz w:val="24"/>
          <w:szCs w:val="24"/>
        </w:rPr>
      </w:pPr>
    </w:p>
    <w:p w14:paraId="0E6AAE2A" w14:textId="76E32DDB" w:rsidR="001C2A79" w:rsidRPr="002033F2" w:rsidRDefault="008F05D3" w:rsidP="009721D7">
      <w:pPr>
        <w:tabs>
          <w:tab w:val="left" w:pos="2715"/>
        </w:tabs>
        <w:jc w:val="center"/>
        <w:rPr>
          <w:rFonts w:ascii="Cambria" w:hAnsi="Cambria"/>
          <w:sz w:val="44"/>
          <w:szCs w:val="44"/>
        </w:rPr>
      </w:pPr>
      <w:r w:rsidRPr="00B4171D">
        <w:rPr>
          <w:rFonts w:ascii="Cambria" w:hAnsi="Cambria"/>
          <w:sz w:val="44"/>
          <w:szCs w:val="44"/>
        </w:rPr>
        <w:t xml:space="preserve">          </w:t>
      </w:r>
      <w:r w:rsidR="009721D7" w:rsidRPr="00B4171D">
        <w:rPr>
          <w:rFonts w:ascii="Cambria" w:hAnsi="Cambria"/>
          <w:sz w:val="44"/>
          <w:szCs w:val="44"/>
        </w:rPr>
        <w:t xml:space="preserve">     </w:t>
      </w:r>
      <w:bookmarkStart w:id="0" w:name="_Hlk107487851"/>
      <w:r w:rsidR="002033F2" w:rsidRPr="002033F2">
        <w:rPr>
          <w:rFonts w:ascii="Cambria" w:hAnsi="Cambria" w:cs="Segoe UI"/>
          <w:color w:val="262626"/>
          <w:sz w:val="44"/>
          <w:szCs w:val="44"/>
          <w:shd w:val="clear" w:color="auto" w:fill="FFFFFF"/>
        </w:rPr>
        <w:t>The Journey of Innovation to IPR</w:t>
      </w:r>
      <w:bookmarkEnd w:id="0"/>
    </w:p>
    <w:p w14:paraId="416090C3" w14:textId="67AB9F38" w:rsidR="00371002" w:rsidRDefault="001C2A79" w:rsidP="001C2A79">
      <w:pPr>
        <w:jc w:val="center"/>
        <w:rPr>
          <w:rFonts w:ascii="Bell MT" w:hAnsi="Bell MT"/>
          <w:sz w:val="32"/>
          <w:szCs w:val="32"/>
        </w:rPr>
      </w:pPr>
      <w:r>
        <w:rPr>
          <w:rFonts w:ascii="Bell MT" w:hAnsi="Bell MT"/>
          <w:sz w:val="32"/>
          <w:szCs w:val="32"/>
        </w:rPr>
        <w:t xml:space="preserve">           </w:t>
      </w:r>
      <w:r w:rsidR="009721D7">
        <w:rPr>
          <w:rFonts w:ascii="Bell MT" w:hAnsi="Bell MT"/>
          <w:sz w:val="32"/>
          <w:szCs w:val="32"/>
        </w:rPr>
        <w:t xml:space="preserve"> </w:t>
      </w:r>
      <w:r>
        <w:rPr>
          <w:rFonts w:ascii="Bell MT" w:hAnsi="Bell MT"/>
          <w:sz w:val="32"/>
          <w:szCs w:val="32"/>
        </w:rPr>
        <w:t xml:space="preserve"> </w:t>
      </w:r>
      <w:r w:rsidR="002033F2">
        <w:rPr>
          <w:rFonts w:ascii="Bell MT" w:hAnsi="Bell MT"/>
          <w:sz w:val="32"/>
          <w:szCs w:val="32"/>
        </w:rPr>
        <w:t>3</w:t>
      </w:r>
      <w:r w:rsidR="009721D7">
        <w:rPr>
          <w:rFonts w:ascii="Bell MT" w:hAnsi="Bell MT"/>
          <w:sz w:val="32"/>
          <w:szCs w:val="32"/>
        </w:rPr>
        <w:t>0 June</w:t>
      </w:r>
      <w:r>
        <w:rPr>
          <w:rFonts w:ascii="Bell MT" w:hAnsi="Bell MT"/>
          <w:sz w:val="32"/>
          <w:szCs w:val="32"/>
        </w:rPr>
        <w:t xml:space="preserve"> </w:t>
      </w:r>
      <w:r w:rsidR="007C5A25">
        <w:rPr>
          <w:rFonts w:ascii="Bell MT" w:hAnsi="Bell MT"/>
          <w:sz w:val="32"/>
          <w:szCs w:val="32"/>
        </w:rPr>
        <w:t>2022</w:t>
      </w:r>
    </w:p>
    <w:p w14:paraId="72E00F44" w14:textId="2C66A516" w:rsidR="00371002" w:rsidRDefault="001C2A79" w:rsidP="001C2A79">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At</w:t>
      </w:r>
    </w:p>
    <w:p w14:paraId="0F002F40" w14:textId="0C2ECAD6" w:rsidR="007C5A25" w:rsidRDefault="001C2A79" w:rsidP="001C2A79">
      <w:pPr>
        <w:jc w:val="center"/>
        <w:rPr>
          <w:rFonts w:ascii="Bell MT" w:hAnsi="Bell MT"/>
          <w:sz w:val="32"/>
          <w:szCs w:val="32"/>
        </w:rPr>
      </w:pPr>
      <w:r>
        <w:rPr>
          <w:rFonts w:ascii="Bell MT" w:hAnsi="Bell MT"/>
          <w:sz w:val="32"/>
          <w:szCs w:val="32"/>
        </w:rPr>
        <w:t xml:space="preserve">            </w:t>
      </w:r>
      <w:r w:rsidR="007C5A25">
        <w:rPr>
          <w:rFonts w:ascii="Bell MT" w:hAnsi="Bell MT"/>
          <w:sz w:val="32"/>
          <w:szCs w:val="32"/>
        </w:rPr>
        <w:t xml:space="preserve">Virtually on </w:t>
      </w:r>
      <w:r w:rsidR="00AA1ECF">
        <w:rPr>
          <w:rFonts w:ascii="Bell MT" w:hAnsi="Bell MT"/>
          <w:sz w:val="32"/>
          <w:szCs w:val="32"/>
        </w:rPr>
        <w:t>Webex</w:t>
      </w:r>
    </w:p>
    <w:p w14:paraId="372A1E4F" w14:textId="359D6D89" w:rsidR="00B66A72" w:rsidRDefault="001C2A79" w:rsidP="001C2A79">
      <w:pPr>
        <w:jc w:val="center"/>
        <w:rPr>
          <w:rFonts w:ascii="Bell MT" w:hAnsi="Bell MT"/>
          <w:sz w:val="32"/>
          <w:szCs w:val="32"/>
        </w:rPr>
        <w:sectPr w:rsidR="00B66A72" w:rsidSect="00B66A72">
          <w:headerReference w:type="default" r:id="rId19"/>
          <w:footerReference w:type="default" r:id="rId20"/>
          <w:pgSz w:w="11906" w:h="16838" w:code="9"/>
          <w:pgMar w:top="1440" w:right="1440" w:bottom="1440" w:left="1440" w:header="708" w:footer="0" w:gutter="0"/>
          <w:cols w:space="708"/>
          <w:titlePg/>
          <w:docGrid w:linePitch="360"/>
        </w:sectPr>
      </w:pPr>
      <w:r>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30377E3C" w14:textId="76D5A84E" w:rsidR="004C57D2"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07575766" w:history="1">
            <w:r w:rsidR="004C57D2" w:rsidRPr="00AB00A1">
              <w:rPr>
                <w:rStyle w:val="Hyperlink"/>
                <w:noProof/>
              </w:rPr>
              <w:t>Saurashtra University – IIC</w:t>
            </w:r>
            <w:r w:rsidR="004C57D2">
              <w:rPr>
                <w:noProof/>
                <w:webHidden/>
              </w:rPr>
              <w:tab/>
            </w:r>
            <w:r w:rsidR="004C57D2">
              <w:rPr>
                <w:noProof/>
                <w:webHidden/>
              </w:rPr>
              <w:fldChar w:fldCharType="begin"/>
            </w:r>
            <w:r w:rsidR="004C57D2">
              <w:rPr>
                <w:noProof/>
                <w:webHidden/>
              </w:rPr>
              <w:instrText xml:space="preserve"> PAGEREF _Toc107575766 \h </w:instrText>
            </w:r>
            <w:r w:rsidR="004C57D2">
              <w:rPr>
                <w:noProof/>
                <w:webHidden/>
              </w:rPr>
            </w:r>
            <w:r w:rsidR="004C57D2">
              <w:rPr>
                <w:noProof/>
                <w:webHidden/>
              </w:rPr>
              <w:fldChar w:fldCharType="separate"/>
            </w:r>
            <w:r w:rsidR="000D5D21">
              <w:rPr>
                <w:noProof/>
                <w:webHidden/>
              </w:rPr>
              <w:t>2</w:t>
            </w:r>
            <w:r w:rsidR="004C57D2">
              <w:rPr>
                <w:noProof/>
                <w:webHidden/>
              </w:rPr>
              <w:fldChar w:fldCharType="end"/>
            </w:r>
          </w:hyperlink>
        </w:p>
        <w:p w14:paraId="5BF29FE2" w14:textId="4597806C" w:rsidR="004C57D2" w:rsidRDefault="00000000">
          <w:pPr>
            <w:pStyle w:val="TOC1"/>
            <w:tabs>
              <w:tab w:val="right" w:leader="dot" w:pos="9016"/>
            </w:tabs>
            <w:rPr>
              <w:rFonts w:eastAsiaTheme="minorEastAsia"/>
              <w:noProof/>
              <w:lang w:eastAsia="en-IN"/>
            </w:rPr>
          </w:pPr>
          <w:hyperlink w:anchor="_Toc107575767" w:history="1">
            <w:r w:rsidR="004C57D2" w:rsidRPr="00AB00A1">
              <w:rPr>
                <w:rStyle w:val="Hyperlink"/>
                <w:noProof/>
              </w:rPr>
              <w:t>Event Schedule</w:t>
            </w:r>
            <w:r w:rsidR="004C57D2">
              <w:rPr>
                <w:noProof/>
                <w:webHidden/>
              </w:rPr>
              <w:tab/>
            </w:r>
            <w:r w:rsidR="004C57D2">
              <w:rPr>
                <w:noProof/>
                <w:webHidden/>
              </w:rPr>
              <w:fldChar w:fldCharType="begin"/>
            </w:r>
            <w:r w:rsidR="004C57D2">
              <w:rPr>
                <w:noProof/>
                <w:webHidden/>
              </w:rPr>
              <w:instrText xml:space="preserve"> PAGEREF _Toc107575767 \h </w:instrText>
            </w:r>
            <w:r w:rsidR="004C57D2">
              <w:rPr>
                <w:noProof/>
                <w:webHidden/>
              </w:rPr>
            </w:r>
            <w:r w:rsidR="004C57D2">
              <w:rPr>
                <w:noProof/>
                <w:webHidden/>
              </w:rPr>
              <w:fldChar w:fldCharType="separate"/>
            </w:r>
            <w:r w:rsidR="000D5D21">
              <w:rPr>
                <w:noProof/>
                <w:webHidden/>
              </w:rPr>
              <w:t>2</w:t>
            </w:r>
            <w:r w:rsidR="004C57D2">
              <w:rPr>
                <w:noProof/>
                <w:webHidden/>
              </w:rPr>
              <w:fldChar w:fldCharType="end"/>
            </w:r>
          </w:hyperlink>
        </w:p>
        <w:p w14:paraId="05EC8403" w14:textId="428AA262" w:rsidR="004C57D2" w:rsidRDefault="00000000">
          <w:pPr>
            <w:pStyle w:val="TOC1"/>
            <w:tabs>
              <w:tab w:val="right" w:leader="dot" w:pos="9016"/>
            </w:tabs>
            <w:rPr>
              <w:rFonts w:eastAsiaTheme="minorEastAsia"/>
              <w:noProof/>
              <w:lang w:eastAsia="en-IN"/>
            </w:rPr>
          </w:pPr>
          <w:hyperlink w:anchor="_Toc107575768" w:history="1">
            <w:r w:rsidR="004C57D2" w:rsidRPr="00AB00A1">
              <w:rPr>
                <w:rStyle w:val="Hyperlink"/>
                <w:noProof/>
              </w:rPr>
              <w:t>Event Registration Link</w:t>
            </w:r>
            <w:r w:rsidR="004C57D2">
              <w:rPr>
                <w:noProof/>
                <w:webHidden/>
              </w:rPr>
              <w:tab/>
            </w:r>
            <w:r w:rsidR="004C57D2">
              <w:rPr>
                <w:noProof/>
                <w:webHidden/>
              </w:rPr>
              <w:fldChar w:fldCharType="begin"/>
            </w:r>
            <w:r w:rsidR="004C57D2">
              <w:rPr>
                <w:noProof/>
                <w:webHidden/>
              </w:rPr>
              <w:instrText xml:space="preserve"> PAGEREF _Toc107575768 \h </w:instrText>
            </w:r>
            <w:r w:rsidR="004C57D2">
              <w:rPr>
                <w:noProof/>
                <w:webHidden/>
              </w:rPr>
            </w:r>
            <w:r w:rsidR="004C57D2">
              <w:rPr>
                <w:noProof/>
                <w:webHidden/>
              </w:rPr>
              <w:fldChar w:fldCharType="separate"/>
            </w:r>
            <w:r w:rsidR="000D5D21">
              <w:rPr>
                <w:noProof/>
                <w:webHidden/>
              </w:rPr>
              <w:t>2</w:t>
            </w:r>
            <w:r w:rsidR="004C57D2">
              <w:rPr>
                <w:noProof/>
                <w:webHidden/>
              </w:rPr>
              <w:fldChar w:fldCharType="end"/>
            </w:r>
          </w:hyperlink>
        </w:p>
        <w:p w14:paraId="5D911193" w14:textId="0115B5A8" w:rsidR="004C57D2" w:rsidRDefault="00000000">
          <w:pPr>
            <w:pStyle w:val="TOC1"/>
            <w:tabs>
              <w:tab w:val="right" w:leader="dot" w:pos="9016"/>
            </w:tabs>
            <w:rPr>
              <w:rFonts w:eastAsiaTheme="minorEastAsia"/>
              <w:noProof/>
              <w:lang w:eastAsia="en-IN"/>
            </w:rPr>
          </w:pPr>
          <w:hyperlink w:anchor="_Toc107575769" w:history="1">
            <w:r w:rsidR="004C57D2" w:rsidRPr="00AB00A1">
              <w:rPr>
                <w:rStyle w:val="Hyperlink"/>
                <w:noProof/>
              </w:rPr>
              <w:t>Brief about Event</w:t>
            </w:r>
            <w:r w:rsidR="004C57D2">
              <w:rPr>
                <w:noProof/>
                <w:webHidden/>
              </w:rPr>
              <w:tab/>
            </w:r>
            <w:r w:rsidR="004C57D2">
              <w:rPr>
                <w:noProof/>
                <w:webHidden/>
              </w:rPr>
              <w:fldChar w:fldCharType="begin"/>
            </w:r>
            <w:r w:rsidR="004C57D2">
              <w:rPr>
                <w:noProof/>
                <w:webHidden/>
              </w:rPr>
              <w:instrText xml:space="preserve"> PAGEREF _Toc107575769 \h </w:instrText>
            </w:r>
            <w:r w:rsidR="004C57D2">
              <w:rPr>
                <w:noProof/>
                <w:webHidden/>
              </w:rPr>
            </w:r>
            <w:r w:rsidR="004C57D2">
              <w:rPr>
                <w:noProof/>
                <w:webHidden/>
              </w:rPr>
              <w:fldChar w:fldCharType="separate"/>
            </w:r>
            <w:r w:rsidR="000D5D21">
              <w:rPr>
                <w:noProof/>
                <w:webHidden/>
              </w:rPr>
              <w:t>3</w:t>
            </w:r>
            <w:r w:rsidR="004C57D2">
              <w:rPr>
                <w:noProof/>
                <w:webHidden/>
              </w:rPr>
              <w:fldChar w:fldCharType="end"/>
            </w:r>
          </w:hyperlink>
        </w:p>
        <w:p w14:paraId="215C0DDE" w14:textId="045B780E" w:rsidR="004C57D2" w:rsidRDefault="00000000">
          <w:pPr>
            <w:pStyle w:val="TOC1"/>
            <w:tabs>
              <w:tab w:val="right" w:leader="dot" w:pos="9016"/>
            </w:tabs>
            <w:rPr>
              <w:rFonts w:eastAsiaTheme="minorEastAsia"/>
              <w:noProof/>
              <w:lang w:eastAsia="en-IN"/>
            </w:rPr>
          </w:pPr>
          <w:hyperlink w:anchor="_Toc107575770" w:history="1">
            <w:r w:rsidR="004C57D2" w:rsidRPr="00AB00A1">
              <w:rPr>
                <w:rStyle w:val="Hyperlink"/>
                <w:noProof/>
              </w:rPr>
              <w:t>Key Points</w:t>
            </w:r>
            <w:r w:rsidR="004C57D2">
              <w:rPr>
                <w:noProof/>
                <w:webHidden/>
              </w:rPr>
              <w:tab/>
            </w:r>
            <w:r w:rsidR="004C57D2">
              <w:rPr>
                <w:noProof/>
                <w:webHidden/>
              </w:rPr>
              <w:fldChar w:fldCharType="begin"/>
            </w:r>
            <w:r w:rsidR="004C57D2">
              <w:rPr>
                <w:noProof/>
                <w:webHidden/>
              </w:rPr>
              <w:instrText xml:space="preserve"> PAGEREF _Toc107575770 \h </w:instrText>
            </w:r>
            <w:r w:rsidR="004C57D2">
              <w:rPr>
                <w:noProof/>
                <w:webHidden/>
              </w:rPr>
            </w:r>
            <w:r w:rsidR="004C57D2">
              <w:rPr>
                <w:noProof/>
                <w:webHidden/>
              </w:rPr>
              <w:fldChar w:fldCharType="separate"/>
            </w:r>
            <w:r w:rsidR="000D5D21">
              <w:rPr>
                <w:noProof/>
                <w:webHidden/>
              </w:rPr>
              <w:t>3</w:t>
            </w:r>
            <w:r w:rsidR="004C57D2">
              <w:rPr>
                <w:noProof/>
                <w:webHidden/>
              </w:rPr>
              <w:fldChar w:fldCharType="end"/>
            </w:r>
          </w:hyperlink>
        </w:p>
        <w:p w14:paraId="638CD2D7" w14:textId="1FDCFB56" w:rsidR="004C57D2" w:rsidRDefault="00000000">
          <w:pPr>
            <w:pStyle w:val="TOC1"/>
            <w:tabs>
              <w:tab w:val="right" w:leader="dot" w:pos="9016"/>
            </w:tabs>
            <w:rPr>
              <w:rFonts w:eastAsiaTheme="minorEastAsia"/>
              <w:noProof/>
              <w:lang w:eastAsia="en-IN"/>
            </w:rPr>
          </w:pPr>
          <w:hyperlink w:anchor="_Toc107575771" w:history="1">
            <w:r w:rsidR="004C57D2" w:rsidRPr="00AB00A1">
              <w:rPr>
                <w:rStyle w:val="Hyperlink"/>
                <w:noProof/>
              </w:rPr>
              <w:t>Outcome</w:t>
            </w:r>
            <w:r w:rsidR="004C57D2">
              <w:rPr>
                <w:noProof/>
                <w:webHidden/>
              </w:rPr>
              <w:tab/>
            </w:r>
            <w:r w:rsidR="004C57D2">
              <w:rPr>
                <w:noProof/>
                <w:webHidden/>
              </w:rPr>
              <w:fldChar w:fldCharType="begin"/>
            </w:r>
            <w:r w:rsidR="004C57D2">
              <w:rPr>
                <w:noProof/>
                <w:webHidden/>
              </w:rPr>
              <w:instrText xml:space="preserve"> PAGEREF _Toc107575771 \h </w:instrText>
            </w:r>
            <w:r w:rsidR="004C57D2">
              <w:rPr>
                <w:noProof/>
                <w:webHidden/>
              </w:rPr>
            </w:r>
            <w:r w:rsidR="004C57D2">
              <w:rPr>
                <w:noProof/>
                <w:webHidden/>
              </w:rPr>
              <w:fldChar w:fldCharType="separate"/>
            </w:r>
            <w:r w:rsidR="000D5D21">
              <w:rPr>
                <w:noProof/>
                <w:webHidden/>
              </w:rPr>
              <w:t>3</w:t>
            </w:r>
            <w:r w:rsidR="004C57D2">
              <w:rPr>
                <w:noProof/>
                <w:webHidden/>
              </w:rPr>
              <w:fldChar w:fldCharType="end"/>
            </w:r>
          </w:hyperlink>
        </w:p>
        <w:p w14:paraId="2C81701A" w14:textId="3192F278" w:rsidR="004C57D2" w:rsidRDefault="00000000">
          <w:pPr>
            <w:pStyle w:val="TOC1"/>
            <w:tabs>
              <w:tab w:val="right" w:leader="dot" w:pos="9016"/>
            </w:tabs>
            <w:rPr>
              <w:rFonts w:eastAsiaTheme="minorEastAsia"/>
              <w:noProof/>
              <w:lang w:eastAsia="en-IN"/>
            </w:rPr>
          </w:pPr>
          <w:hyperlink w:anchor="_Toc107575772" w:history="1">
            <w:r w:rsidR="004C57D2" w:rsidRPr="00AB00A1">
              <w:rPr>
                <w:rStyle w:val="Hyperlink"/>
                <w:noProof/>
              </w:rPr>
              <w:t>About the Speaker/Chief Guest</w:t>
            </w:r>
            <w:r w:rsidR="004C57D2">
              <w:rPr>
                <w:noProof/>
                <w:webHidden/>
              </w:rPr>
              <w:tab/>
            </w:r>
            <w:r w:rsidR="004C57D2">
              <w:rPr>
                <w:noProof/>
                <w:webHidden/>
              </w:rPr>
              <w:fldChar w:fldCharType="begin"/>
            </w:r>
            <w:r w:rsidR="004C57D2">
              <w:rPr>
                <w:noProof/>
                <w:webHidden/>
              </w:rPr>
              <w:instrText xml:space="preserve"> PAGEREF _Toc107575772 \h </w:instrText>
            </w:r>
            <w:r w:rsidR="004C57D2">
              <w:rPr>
                <w:noProof/>
                <w:webHidden/>
              </w:rPr>
            </w:r>
            <w:r w:rsidR="004C57D2">
              <w:rPr>
                <w:noProof/>
                <w:webHidden/>
              </w:rPr>
              <w:fldChar w:fldCharType="separate"/>
            </w:r>
            <w:r w:rsidR="000D5D21">
              <w:rPr>
                <w:noProof/>
                <w:webHidden/>
              </w:rPr>
              <w:t>4</w:t>
            </w:r>
            <w:r w:rsidR="004C57D2">
              <w:rPr>
                <w:noProof/>
                <w:webHidden/>
              </w:rPr>
              <w:fldChar w:fldCharType="end"/>
            </w:r>
          </w:hyperlink>
        </w:p>
        <w:p w14:paraId="7CB661CB" w14:textId="7F469F03" w:rsidR="004C57D2" w:rsidRDefault="00000000">
          <w:pPr>
            <w:pStyle w:val="TOC1"/>
            <w:tabs>
              <w:tab w:val="right" w:leader="dot" w:pos="9016"/>
            </w:tabs>
            <w:rPr>
              <w:rFonts w:eastAsiaTheme="minorEastAsia"/>
              <w:noProof/>
              <w:lang w:eastAsia="en-IN"/>
            </w:rPr>
          </w:pPr>
          <w:hyperlink w:anchor="_Toc107575773" w:history="1">
            <w:r w:rsidR="004C57D2" w:rsidRPr="00AB00A1">
              <w:rPr>
                <w:rStyle w:val="Hyperlink"/>
                <w:noProof/>
              </w:rPr>
              <w:t>Connect Us:</w:t>
            </w:r>
            <w:r w:rsidR="004C57D2">
              <w:rPr>
                <w:noProof/>
                <w:webHidden/>
              </w:rPr>
              <w:tab/>
            </w:r>
            <w:r w:rsidR="004C57D2">
              <w:rPr>
                <w:noProof/>
                <w:webHidden/>
              </w:rPr>
              <w:fldChar w:fldCharType="begin"/>
            </w:r>
            <w:r w:rsidR="004C57D2">
              <w:rPr>
                <w:noProof/>
                <w:webHidden/>
              </w:rPr>
              <w:instrText xml:space="preserve"> PAGEREF _Toc107575773 \h </w:instrText>
            </w:r>
            <w:r w:rsidR="004C57D2">
              <w:rPr>
                <w:noProof/>
                <w:webHidden/>
              </w:rPr>
            </w:r>
            <w:r w:rsidR="004C57D2">
              <w:rPr>
                <w:noProof/>
                <w:webHidden/>
              </w:rPr>
              <w:fldChar w:fldCharType="separate"/>
            </w:r>
            <w:r w:rsidR="000D5D21">
              <w:rPr>
                <w:noProof/>
                <w:webHidden/>
              </w:rPr>
              <w:t>5</w:t>
            </w:r>
            <w:r w:rsidR="004C57D2">
              <w:rPr>
                <w:noProof/>
                <w:webHidden/>
              </w:rPr>
              <w:fldChar w:fldCharType="end"/>
            </w:r>
          </w:hyperlink>
        </w:p>
        <w:p w14:paraId="7661D430" w14:textId="7BD2AC77"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1" w:name="_Toc107575766"/>
      <w:r>
        <w:rPr>
          <w:noProof/>
        </w:rPr>
        <w:lastRenderedPageBreak/>
        <w:t xml:space="preserve">Saurashtra University – </w:t>
      </w:r>
      <w:r w:rsidR="00EA7210">
        <w:rPr>
          <w:noProof/>
        </w:rPr>
        <w:t>IIC</w:t>
      </w:r>
      <w:bookmarkEnd w:id="1"/>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2" w:name="_Toc107575767"/>
      <w:r>
        <w:t>Event Schedule</w:t>
      </w:r>
      <w:bookmarkEnd w:id="2"/>
    </w:p>
    <w:p w14:paraId="393ADB8E" w14:textId="5EEC69B2" w:rsidR="00B415E3" w:rsidRDefault="00B415E3" w:rsidP="00B415E3">
      <w:r>
        <w:rPr>
          <w:noProof/>
          <w:lang w:eastAsia="en-IN" w:bidi="gu-IN"/>
        </w:rPr>
        <w:drawing>
          <wp:inline distT="0" distB="0" distL="0" distR="0" wp14:anchorId="11BE1E1C" wp14:editId="7787A2AE">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218D02" w14:textId="432B335C" w:rsidR="009C4DE3" w:rsidRDefault="009C4DE3" w:rsidP="00B415E3"/>
    <w:p w14:paraId="01D8CB24" w14:textId="1D63CBD9" w:rsidR="00B415E3" w:rsidRPr="005C7CC6" w:rsidRDefault="003814AF" w:rsidP="003814AF">
      <w:pPr>
        <w:pStyle w:val="Heading1"/>
        <w:rPr>
          <w:b/>
          <w:bCs/>
        </w:rPr>
      </w:pPr>
      <w:bookmarkStart w:id="3" w:name="_Toc107575768"/>
      <w:r w:rsidRPr="003814AF">
        <w:t>Event Registration Link</w:t>
      </w:r>
      <w:bookmarkEnd w:id="3"/>
      <w:r w:rsidR="005C7CC6">
        <w:t xml:space="preserve"> </w:t>
      </w:r>
      <w:r w:rsidR="005C7CC6">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1DE51DC0" w14:textId="54374A32" w:rsidR="00CE40C0" w:rsidRDefault="00B415E3" w:rsidP="00B66A72">
      <w:pPr>
        <w:rPr>
          <w:rFonts w:ascii="Bell MT" w:hAnsi="Bell MT"/>
          <w:noProof/>
          <w:sz w:val="32"/>
          <w:szCs w:val="32"/>
        </w:rPr>
      </w:pPr>
      <w:r>
        <w:rPr>
          <w:rFonts w:ascii="Bell MT" w:hAnsi="Bell MT"/>
          <w:noProof/>
          <w:sz w:val="32"/>
          <w:szCs w:val="32"/>
        </w:rPr>
        <w:tab/>
      </w:r>
      <w:r w:rsidR="0033705C" w:rsidRPr="0033705C">
        <w:rPr>
          <w:rStyle w:val="Hyperlink"/>
          <w:rFonts w:ascii="Bell MT" w:hAnsi="Bell MT"/>
          <w:noProof/>
          <w:sz w:val="32"/>
          <w:szCs w:val="32"/>
        </w:rPr>
        <w:t>bit.ly/</w:t>
      </w:r>
      <w:r w:rsidR="005C7CC6">
        <w:rPr>
          <w:rStyle w:val="Hyperlink"/>
          <w:rFonts w:ascii="Bell MT" w:hAnsi="Bell MT"/>
          <w:noProof/>
          <w:sz w:val="32"/>
          <w:szCs w:val="32"/>
        </w:rPr>
        <w:t>ImpactSeries-IIC</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2D89A3E6" w14:textId="6B0E03D4" w:rsidR="005E54F6" w:rsidRPr="005E54F6" w:rsidRDefault="009C4DE3" w:rsidP="005E54F6">
      <w:pPr>
        <w:pStyle w:val="Heading1"/>
        <w:spacing w:after="240"/>
        <w:rPr>
          <w:noProof/>
        </w:rPr>
      </w:pPr>
      <w:bookmarkStart w:id="4" w:name="_Toc107575769"/>
      <w:r>
        <w:rPr>
          <w:noProof/>
        </w:rPr>
        <w:lastRenderedPageBreak/>
        <w:t>Brief about Event</w:t>
      </w:r>
      <w:bookmarkEnd w:id="4"/>
    </w:p>
    <w:p w14:paraId="26E7AEED" w14:textId="2426B829" w:rsidR="0026731F" w:rsidRPr="007D0E45" w:rsidRDefault="0026731F" w:rsidP="005C680B">
      <w:pPr>
        <w:jc w:val="both"/>
        <w:rPr>
          <w:rFonts w:ascii="Bell MT" w:hAnsi="Bell MT"/>
          <w:sz w:val="24"/>
          <w:szCs w:val="24"/>
        </w:rPr>
      </w:pPr>
      <w:r w:rsidRPr="005C680B">
        <w:rPr>
          <w:rFonts w:ascii="Bell MT" w:hAnsi="Bell MT" w:cs="Segoe UI"/>
          <w:color w:val="262626"/>
          <w:sz w:val="24"/>
          <w:szCs w:val="24"/>
          <w:shd w:val="clear" w:color="auto" w:fill="FFFFFF"/>
        </w:rPr>
        <w:t xml:space="preserve">Saurashtra University is Organizing Impact Lecture Series with support of Ministry of Education, Government of India. The objective of Impact Lecture Session is to support students from hilly/rural/backward regions or 3rd tier cities by organizing impact lectures </w:t>
      </w:r>
      <w:r w:rsidRPr="007D0E45">
        <w:rPr>
          <w:rFonts w:ascii="Bell MT" w:hAnsi="Bell MT" w:cs="Segoe UI"/>
          <w:color w:val="262626"/>
          <w:sz w:val="24"/>
          <w:szCs w:val="24"/>
          <w:shd w:val="clear" w:color="auto" w:fill="FFFFFF"/>
        </w:rPr>
        <w:t xml:space="preserve">to establish a strong connection with the innovation and </w:t>
      </w:r>
      <w:r w:rsidR="005C680B" w:rsidRPr="007D0E45">
        <w:rPr>
          <w:rFonts w:ascii="Bell MT" w:hAnsi="Bell MT" w:cs="Segoe UI"/>
          <w:color w:val="262626"/>
          <w:sz w:val="24"/>
          <w:szCs w:val="24"/>
          <w:shd w:val="clear" w:color="auto" w:fill="FFFFFF"/>
        </w:rPr>
        <w:t>start up</w:t>
      </w:r>
      <w:r w:rsidRPr="007D0E45">
        <w:rPr>
          <w:rFonts w:ascii="Bell MT" w:hAnsi="Bell MT" w:cs="Segoe UI"/>
          <w:color w:val="262626"/>
          <w:sz w:val="24"/>
          <w:szCs w:val="24"/>
          <w:shd w:val="clear" w:color="auto" w:fill="FFFFFF"/>
        </w:rPr>
        <w:t xml:space="preserve"> ecosystem enablers at the state and national levels.</w:t>
      </w:r>
    </w:p>
    <w:p w14:paraId="047E2F09" w14:textId="0244B068" w:rsidR="00A26715" w:rsidRPr="007D0E45" w:rsidRDefault="00A26715" w:rsidP="009F727A">
      <w:pPr>
        <w:spacing w:after="240" w:line="276" w:lineRule="auto"/>
        <w:jc w:val="both"/>
        <w:rPr>
          <w:rFonts w:ascii="Bell MT" w:hAnsi="Bell MT"/>
          <w:sz w:val="24"/>
          <w:szCs w:val="24"/>
        </w:rPr>
      </w:pPr>
      <w:r w:rsidRPr="007D0E45">
        <w:rPr>
          <w:rFonts w:ascii="Bell MT" w:hAnsi="Bell MT"/>
          <w:sz w:val="24"/>
          <w:szCs w:val="24"/>
        </w:rPr>
        <w:t>The webinar’s objective is to gain insights</w:t>
      </w:r>
      <w:r w:rsidR="005E54F6" w:rsidRPr="007D0E45">
        <w:rPr>
          <w:rFonts w:ascii="Bell MT" w:hAnsi="Bell MT"/>
          <w:sz w:val="24"/>
          <w:szCs w:val="24"/>
        </w:rPr>
        <w:t xml:space="preserve"> about </w:t>
      </w:r>
      <w:r w:rsidR="001C6A86" w:rsidRPr="007D0E45">
        <w:rPr>
          <w:rFonts w:ascii="Bell MT" w:hAnsi="Bell MT"/>
          <w:sz w:val="24"/>
          <w:szCs w:val="24"/>
        </w:rPr>
        <w:t>Innovation, Invention, IPR, Patent, Trademark and Trade secrets</w:t>
      </w:r>
      <w:r w:rsidR="005E54F6" w:rsidRPr="007D0E45">
        <w:rPr>
          <w:rFonts w:ascii="Bell MT" w:hAnsi="Bell MT"/>
          <w:sz w:val="24"/>
          <w:szCs w:val="24"/>
        </w:rPr>
        <w:t>.</w:t>
      </w:r>
      <w:r w:rsidRPr="007D0E45">
        <w:rPr>
          <w:rFonts w:ascii="Bell MT" w:hAnsi="Bell MT"/>
          <w:sz w:val="24"/>
          <w:szCs w:val="24"/>
        </w:rPr>
        <w:t xml:space="preserve"> This involves</w:t>
      </w:r>
      <w:r w:rsidR="001C6A86" w:rsidRPr="007D0E45">
        <w:rPr>
          <w:rFonts w:ascii="Bell MT" w:hAnsi="Bell MT"/>
          <w:sz w:val="24"/>
          <w:szCs w:val="24"/>
        </w:rPr>
        <w:t xml:space="preserve"> What is Innovation, Difference between innovation and invention</w:t>
      </w:r>
      <w:r w:rsidR="009A60F2">
        <w:rPr>
          <w:rFonts w:ascii="Bell MT" w:hAnsi="Bell MT"/>
          <w:sz w:val="24"/>
          <w:szCs w:val="24"/>
        </w:rPr>
        <w:t>,</w:t>
      </w:r>
      <w:r w:rsidR="00A84839">
        <w:rPr>
          <w:rFonts w:ascii="Bell MT" w:hAnsi="Bell MT"/>
          <w:sz w:val="24"/>
          <w:szCs w:val="24"/>
        </w:rPr>
        <w:t xml:space="preserve"> t</w:t>
      </w:r>
      <w:r w:rsidR="001C6A86" w:rsidRPr="007D0E45">
        <w:rPr>
          <w:rFonts w:ascii="Bell MT" w:hAnsi="Bell MT"/>
          <w:sz w:val="24"/>
          <w:szCs w:val="24"/>
        </w:rPr>
        <w:t xml:space="preserve">ypes of IP </w:t>
      </w:r>
      <w:r w:rsidR="00A84839" w:rsidRPr="007D0E45">
        <w:rPr>
          <w:rFonts w:ascii="Bell MT" w:hAnsi="Bell MT"/>
          <w:sz w:val="24"/>
          <w:szCs w:val="24"/>
        </w:rPr>
        <w:t>involve</w:t>
      </w:r>
      <w:r w:rsidR="00DC4A21">
        <w:rPr>
          <w:rFonts w:ascii="Bell MT" w:hAnsi="Bell MT"/>
          <w:sz w:val="24"/>
          <w:szCs w:val="24"/>
        </w:rPr>
        <w:t xml:space="preserve"> </w:t>
      </w:r>
      <w:r w:rsidR="00DC4A21" w:rsidRPr="00A26715">
        <w:rPr>
          <w:rFonts w:ascii="Bell MT" w:hAnsi="Bell MT"/>
          <w:sz w:val="24"/>
          <w:szCs w:val="24"/>
        </w:rPr>
        <w:t>understood</w:t>
      </w:r>
      <w:r w:rsidR="001C6A86" w:rsidRPr="007D0E45">
        <w:rPr>
          <w:rFonts w:ascii="Bell MT" w:hAnsi="Bell MT"/>
          <w:sz w:val="24"/>
          <w:szCs w:val="24"/>
        </w:rPr>
        <w:t xml:space="preserve"> with various types of examples.</w:t>
      </w:r>
      <w:r w:rsidR="005E54F6" w:rsidRPr="007D0E45">
        <w:rPr>
          <w:rFonts w:ascii="Bell MT" w:hAnsi="Bell MT"/>
          <w:sz w:val="24"/>
          <w:szCs w:val="24"/>
        </w:rPr>
        <w:t xml:space="preserve"> </w:t>
      </w:r>
      <w:r w:rsidR="001C6A86" w:rsidRPr="007D0E45">
        <w:rPr>
          <w:rFonts w:ascii="Bell MT" w:hAnsi="Bell MT"/>
          <w:sz w:val="24"/>
          <w:szCs w:val="24"/>
        </w:rPr>
        <w:t xml:space="preserve"> </w:t>
      </w:r>
      <w:r w:rsidR="006F05CA" w:rsidRPr="007D0E45">
        <w:rPr>
          <w:rFonts w:ascii="Bell MT" w:hAnsi="Bell MT"/>
          <w:sz w:val="24"/>
          <w:szCs w:val="24"/>
        </w:rPr>
        <w:t xml:space="preserve"> </w:t>
      </w:r>
      <w:r w:rsidR="00BB3461" w:rsidRPr="007D0E45">
        <w:rPr>
          <w:rFonts w:ascii="Bell MT" w:hAnsi="Bell MT"/>
          <w:sz w:val="24"/>
          <w:szCs w:val="24"/>
        </w:rPr>
        <w:t>In this webinar discuss about</w:t>
      </w:r>
      <w:r w:rsidR="00370CBF" w:rsidRPr="007D0E45">
        <w:rPr>
          <w:rFonts w:ascii="Bell MT" w:hAnsi="Bell MT"/>
          <w:sz w:val="24"/>
          <w:szCs w:val="24"/>
        </w:rPr>
        <w:t xml:space="preserve"> </w:t>
      </w:r>
      <w:r w:rsidR="001C6A86" w:rsidRPr="007D0E45">
        <w:rPr>
          <w:rFonts w:ascii="Bell MT" w:hAnsi="Bell MT"/>
          <w:sz w:val="24"/>
          <w:szCs w:val="24"/>
        </w:rPr>
        <w:t>ho</w:t>
      </w:r>
      <w:r w:rsidR="009E62D4" w:rsidRPr="007D0E45">
        <w:rPr>
          <w:rFonts w:ascii="Bell MT" w:hAnsi="Bell MT"/>
          <w:sz w:val="24"/>
          <w:szCs w:val="24"/>
        </w:rPr>
        <w:t xml:space="preserve">w to identify IP, which stages IP needs to protect and what to protect is very important. In this webinar also understood when to file a Patent and when not to file a Patent.  </w:t>
      </w:r>
    </w:p>
    <w:p w14:paraId="170C4584" w14:textId="2DBF2B47" w:rsidR="00BB3E75" w:rsidRPr="007D0E45" w:rsidRDefault="00A26715" w:rsidP="00370CBF">
      <w:pPr>
        <w:tabs>
          <w:tab w:val="left" w:pos="2715"/>
        </w:tabs>
        <w:jc w:val="both"/>
        <w:rPr>
          <w:rFonts w:ascii="Bell MT" w:hAnsi="Bell MT"/>
          <w:sz w:val="24"/>
          <w:szCs w:val="24"/>
        </w:rPr>
      </w:pPr>
      <w:r w:rsidRPr="007D0E45">
        <w:rPr>
          <w:rFonts w:ascii="Bell MT" w:hAnsi="Bell MT"/>
          <w:sz w:val="24"/>
          <w:szCs w:val="24"/>
        </w:rPr>
        <w:t>After completion of the w</w:t>
      </w:r>
      <w:r w:rsidR="00BB3E75" w:rsidRPr="007D0E45">
        <w:rPr>
          <w:rFonts w:ascii="Bell MT" w:hAnsi="Bell MT"/>
          <w:sz w:val="24"/>
          <w:szCs w:val="24"/>
        </w:rPr>
        <w:t>ebinar</w:t>
      </w:r>
      <w:r w:rsidRPr="007D0E45">
        <w:rPr>
          <w:rFonts w:ascii="Bell MT" w:hAnsi="Bell MT"/>
          <w:sz w:val="24"/>
          <w:szCs w:val="24"/>
        </w:rPr>
        <w:t xml:space="preserve">, participants are able to acquire more knowledge on </w:t>
      </w:r>
      <w:r w:rsidR="00BB3E75" w:rsidRPr="007D0E45">
        <w:rPr>
          <w:rFonts w:ascii="Bell MT" w:hAnsi="Bell MT" w:cs="Segoe UI"/>
          <w:color w:val="262626"/>
          <w:sz w:val="24"/>
          <w:szCs w:val="24"/>
          <w:shd w:val="clear" w:color="auto" w:fill="FFFFFF"/>
        </w:rPr>
        <w:t>The Journey of Innovation to IPR</w:t>
      </w:r>
      <w:r w:rsidR="007D0E45" w:rsidRPr="007D0E45">
        <w:rPr>
          <w:rFonts w:ascii="Bell MT" w:hAnsi="Bell MT" w:cs="Segoe UI"/>
          <w:color w:val="262626"/>
          <w:sz w:val="24"/>
          <w:szCs w:val="24"/>
          <w:shd w:val="clear" w:color="auto" w:fill="FFFFFF"/>
        </w:rPr>
        <w:t>.</w:t>
      </w:r>
    </w:p>
    <w:p w14:paraId="607AB859" w14:textId="2AA38DB6" w:rsidR="00B9020A" w:rsidRDefault="009C4DE3" w:rsidP="00B9020A">
      <w:pPr>
        <w:pStyle w:val="Heading1"/>
      </w:pPr>
      <w:bookmarkStart w:id="5" w:name="_Toc107575770"/>
      <w:r>
        <w:t>Key Points</w:t>
      </w:r>
      <w:bookmarkEnd w:id="5"/>
    </w:p>
    <w:p w14:paraId="03A2F3FF" w14:textId="77777777" w:rsidR="0006623A" w:rsidRDefault="0006623A" w:rsidP="002D6DD9">
      <w:pPr>
        <w:rPr>
          <w:rFonts w:ascii="Cambria" w:hAnsi="Cambria"/>
        </w:rPr>
      </w:pPr>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45906CBC" w14:textId="0E42A5A4" w:rsidR="009C4DE3" w:rsidRDefault="00323217" w:rsidP="009C4DE3">
      <w:pPr>
        <w:pStyle w:val="ListParagraph"/>
        <w:numPr>
          <w:ilvl w:val="0"/>
          <w:numId w:val="2"/>
        </w:numPr>
        <w:rPr>
          <w:rFonts w:ascii="Bell MT" w:hAnsi="Bell MT"/>
          <w:sz w:val="24"/>
          <w:szCs w:val="24"/>
        </w:rPr>
      </w:pPr>
      <w:r>
        <w:rPr>
          <w:rFonts w:ascii="Bell MT" w:hAnsi="Bell MT"/>
          <w:sz w:val="24"/>
          <w:szCs w:val="24"/>
        </w:rPr>
        <w:t>What is Innovation</w:t>
      </w:r>
    </w:p>
    <w:p w14:paraId="59C98361" w14:textId="6362B4B5" w:rsidR="00370CBF" w:rsidRDefault="00323217" w:rsidP="009C4DE3">
      <w:pPr>
        <w:pStyle w:val="ListParagraph"/>
        <w:numPr>
          <w:ilvl w:val="0"/>
          <w:numId w:val="2"/>
        </w:numPr>
        <w:rPr>
          <w:rFonts w:ascii="Bell MT" w:hAnsi="Bell MT"/>
          <w:sz w:val="24"/>
          <w:szCs w:val="24"/>
        </w:rPr>
      </w:pPr>
      <w:r>
        <w:rPr>
          <w:rFonts w:ascii="Bell MT" w:hAnsi="Bell MT"/>
          <w:sz w:val="24"/>
          <w:szCs w:val="24"/>
        </w:rPr>
        <w:t xml:space="preserve">Innovation and IPR </w:t>
      </w:r>
      <w:r w:rsidR="00370CBF">
        <w:rPr>
          <w:rFonts w:ascii="Bell MT" w:hAnsi="Bell MT"/>
          <w:sz w:val="24"/>
          <w:szCs w:val="24"/>
        </w:rPr>
        <w:t xml:space="preserve"> </w:t>
      </w:r>
    </w:p>
    <w:p w14:paraId="4CF2AF86" w14:textId="7C99F7EF" w:rsidR="008F09A2" w:rsidRDefault="00323217" w:rsidP="009C4DE3">
      <w:pPr>
        <w:pStyle w:val="ListParagraph"/>
        <w:numPr>
          <w:ilvl w:val="0"/>
          <w:numId w:val="2"/>
        </w:numPr>
        <w:rPr>
          <w:rFonts w:ascii="Bell MT" w:hAnsi="Bell MT"/>
          <w:sz w:val="24"/>
          <w:szCs w:val="24"/>
        </w:rPr>
      </w:pPr>
      <w:r>
        <w:rPr>
          <w:rFonts w:ascii="Bell MT" w:hAnsi="Bell MT"/>
          <w:sz w:val="24"/>
          <w:szCs w:val="24"/>
        </w:rPr>
        <w:t>Types of IP involves</w:t>
      </w:r>
    </w:p>
    <w:p w14:paraId="33AC7C0D" w14:textId="22420D31" w:rsidR="0006623A" w:rsidRPr="0098773A" w:rsidRDefault="00323217" w:rsidP="009C4DE3">
      <w:pPr>
        <w:pStyle w:val="ListParagraph"/>
        <w:numPr>
          <w:ilvl w:val="0"/>
          <w:numId w:val="2"/>
        </w:numPr>
        <w:rPr>
          <w:rFonts w:ascii="Bell MT" w:hAnsi="Bell MT"/>
          <w:sz w:val="24"/>
          <w:szCs w:val="24"/>
        </w:rPr>
      </w:pPr>
      <w:r>
        <w:rPr>
          <w:rFonts w:ascii="Bell MT" w:hAnsi="Bell MT"/>
          <w:sz w:val="24"/>
          <w:szCs w:val="24"/>
        </w:rPr>
        <w:t xml:space="preserve">Patent v/s Trade secret </w:t>
      </w:r>
    </w:p>
    <w:p w14:paraId="058EDCE5" w14:textId="2701188A" w:rsidR="00323217" w:rsidRDefault="00323217" w:rsidP="00FE3E52">
      <w:pPr>
        <w:pStyle w:val="ListParagraph"/>
        <w:numPr>
          <w:ilvl w:val="0"/>
          <w:numId w:val="2"/>
        </w:numPr>
        <w:jc w:val="both"/>
        <w:rPr>
          <w:rFonts w:ascii="Bell MT" w:hAnsi="Bell MT"/>
          <w:sz w:val="24"/>
          <w:szCs w:val="24"/>
        </w:rPr>
      </w:pPr>
      <w:r>
        <w:rPr>
          <w:rFonts w:ascii="Bell MT" w:hAnsi="Bell MT"/>
          <w:sz w:val="24"/>
          <w:szCs w:val="24"/>
        </w:rPr>
        <w:t>Patent or Publications?</w:t>
      </w:r>
    </w:p>
    <w:p w14:paraId="11B247CA" w14:textId="14ED57A9" w:rsidR="00BD27EE" w:rsidRDefault="00323217" w:rsidP="00FE3E52">
      <w:pPr>
        <w:pStyle w:val="ListParagraph"/>
        <w:numPr>
          <w:ilvl w:val="0"/>
          <w:numId w:val="2"/>
        </w:numPr>
        <w:jc w:val="both"/>
        <w:rPr>
          <w:rFonts w:ascii="Bell MT" w:hAnsi="Bell MT"/>
          <w:sz w:val="24"/>
          <w:szCs w:val="24"/>
        </w:rPr>
      </w:pPr>
      <w:r>
        <w:rPr>
          <w:rFonts w:ascii="Bell MT" w:hAnsi="Bell MT"/>
          <w:sz w:val="24"/>
          <w:szCs w:val="24"/>
        </w:rPr>
        <w:t xml:space="preserve">Trademark and copyright </w:t>
      </w:r>
    </w:p>
    <w:p w14:paraId="6FCAD520" w14:textId="77777777" w:rsidR="0083585E" w:rsidRDefault="0083585E" w:rsidP="0083585E">
      <w:pPr>
        <w:pStyle w:val="ListParagraph"/>
        <w:numPr>
          <w:ilvl w:val="0"/>
          <w:numId w:val="2"/>
        </w:numPr>
        <w:jc w:val="both"/>
        <w:rPr>
          <w:rFonts w:ascii="Bell MT" w:hAnsi="Bell MT"/>
          <w:sz w:val="24"/>
          <w:szCs w:val="24"/>
        </w:rPr>
      </w:pPr>
      <w:r>
        <w:rPr>
          <w:rFonts w:ascii="Bell MT" w:hAnsi="Bell MT"/>
          <w:sz w:val="24"/>
          <w:szCs w:val="24"/>
        </w:rPr>
        <w:t xml:space="preserve">Design registration </w:t>
      </w:r>
    </w:p>
    <w:p w14:paraId="1CFE200F" w14:textId="75E1BADE" w:rsidR="0083585E" w:rsidRPr="0083585E" w:rsidRDefault="00FE3E52" w:rsidP="0083585E">
      <w:pPr>
        <w:pStyle w:val="ListParagraph"/>
        <w:numPr>
          <w:ilvl w:val="0"/>
          <w:numId w:val="2"/>
        </w:numPr>
        <w:jc w:val="both"/>
        <w:rPr>
          <w:rFonts w:ascii="Bell MT" w:hAnsi="Bell MT"/>
          <w:sz w:val="24"/>
          <w:szCs w:val="24"/>
        </w:rPr>
      </w:pPr>
      <w:r w:rsidRPr="0083585E">
        <w:rPr>
          <w:rFonts w:ascii="Bell MT" w:hAnsi="Bell MT"/>
          <w:sz w:val="24"/>
          <w:szCs w:val="24"/>
        </w:rPr>
        <w:t>FAQs</w:t>
      </w:r>
      <w:r w:rsidR="0006623A" w:rsidRPr="0083585E">
        <w:rPr>
          <w:rFonts w:ascii="Bell MT" w:hAnsi="Bell MT"/>
          <w:sz w:val="24"/>
          <w:szCs w:val="24"/>
        </w:rPr>
        <w:t xml:space="preserve"> related to </w:t>
      </w:r>
      <w:r w:rsidR="0083585E" w:rsidRPr="0083585E">
        <w:rPr>
          <w:rFonts w:ascii="Bell MT" w:hAnsi="Bell MT" w:cs="Segoe UI"/>
          <w:color w:val="262626"/>
          <w:sz w:val="24"/>
          <w:szCs w:val="24"/>
          <w:shd w:val="clear" w:color="auto" w:fill="FFFFFF"/>
        </w:rPr>
        <w:t>The Journey of Innovation to IPR.</w:t>
      </w:r>
    </w:p>
    <w:p w14:paraId="71F46751" w14:textId="5C20B3D1" w:rsidR="008F09A2" w:rsidRPr="008F09A2" w:rsidRDefault="008F09A2" w:rsidP="0083585E">
      <w:pPr>
        <w:pStyle w:val="ListParagraph"/>
        <w:jc w:val="both"/>
        <w:rPr>
          <w:rFonts w:ascii="Bell MT" w:hAnsi="Bell MT"/>
          <w:sz w:val="24"/>
          <w:szCs w:val="24"/>
        </w:rPr>
      </w:pPr>
    </w:p>
    <w:p w14:paraId="69FA1F82" w14:textId="482C760D" w:rsidR="00BD27EE" w:rsidRPr="008F09A2" w:rsidRDefault="00BD27EE" w:rsidP="008F09A2">
      <w:pPr>
        <w:pStyle w:val="ListParagraph"/>
        <w:jc w:val="both"/>
        <w:rPr>
          <w:rFonts w:ascii="Bell MT" w:hAnsi="Bell MT"/>
          <w:sz w:val="24"/>
          <w:szCs w:val="24"/>
        </w:rPr>
      </w:pPr>
    </w:p>
    <w:p w14:paraId="6E2E36EF" w14:textId="235C56A8" w:rsidR="00BD27EE" w:rsidRDefault="00BD27EE" w:rsidP="00BD27EE">
      <w:pPr>
        <w:pStyle w:val="Heading1"/>
      </w:pPr>
      <w:bookmarkStart w:id="6" w:name="_Toc107575771"/>
      <w:r>
        <w:t>Outcome</w:t>
      </w:r>
      <w:bookmarkEnd w:id="6"/>
    </w:p>
    <w:p w14:paraId="4DB700D2" w14:textId="6099684C" w:rsidR="009C4DE3" w:rsidRPr="00DF5926" w:rsidRDefault="009C4DE3" w:rsidP="00A26715">
      <w:pPr>
        <w:jc w:val="both"/>
        <w:rPr>
          <w:rFonts w:ascii="Bell MT" w:hAnsi="Bell MT"/>
          <w:sz w:val="24"/>
          <w:szCs w:val="24"/>
        </w:rPr>
      </w:pPr>
      <w:r w:rsidRPr="00506DA6">
        <w:rPr>
          <w:rFonts w:ascii="Bell MT" w:hAnsi="Bell MT"/>
          <w:sz w:val="24"/>
          <w:szCs w:val="24"/>
        </w:rPr>
        <w:t xml:space="preserve">As per the event, </w:t>
      </w:r>
      <w:r w:rsidR="00AD4D71" w:rsidRPr="00506DA6">
        <w:rPr>
          <w:rFonts w:ascii="Bell MT" w:hAnsi="Bell MT"/>
          <w:sz w:val="24"/>
          <w:szCs w:val="24"/>
        </w:rPr>
        <w:t>various type of</w:t>
      </w:r>
      <w:r w:rsidR="00506DA6" w:rsidRPr="00506DA6">
        <w:rPr>
          <w:rFonts w:ascii="Bell MT" w:hAnsi="Bell MT"/>
          <w:sz w:val="24"/>
          <w:szCs w:val="24"/>
        </w:rPr>
        <w:t xml:space="preserve"> IP involve</w:t>
      </w:r>
      <w:r w:rsidR="00476FDA">
        <w:rPr>
          <w:rFonts w:ascii="Bell MT" w:hAnsi="Bell MT"/>
          <w:sz w:val="24"/>
          <w:szCs w:val="24"/>
        </w:rPr>
        <w:t>s</w:t>
      </w:r>
      <w:r w:rsidR="00506DA6" w:rsidRPr="00506DA6">
        <w:rPr>
          <w:rFonts w:ascii="Bell MT" w:hAnsi="Bell MT"/>
          <w:sz w:val="24"/>
          <w:szCs w:val="24"/>
        </w:rPr>
        <w:t xml:space="preserve">, </w:t>
      </w:r>
      <w:r w:rsidR="00506DA6">
        <w:rPr>
          <w:rFonts w:ascii="Bell MT" w:hAnsi="Bell MT"/>
          <w:sz w:val="24"/>
          <w:szCs w:val="24"/>
        </w:rPr>
        <w:t xml:space="preserve">how to file </w:t>
      </w:r>
      <w:r w:rsidR="00506DA6" w:rsidRPr="00506DA6">
        <w:rPr>
          <w:rFonts w:ascii="Bell MT" w:hAnsi="Bell MT"/>
          <w:sz w:val="24"/>
          <w:szCs w:val="24"/>
        </w:rPr>
        <w:t>Design registration</w:t>
      </w:r>
      <w:r w:rsidR="00476FDA">
        <w:rPr>
          <w:rFonts w:ascii="Bell MT" w:hAnsi="Bell MT"/>
          <w:sz w:val="24"/>
          <w:szCs w:val="24"/>
        </w:rPr>
        <w:t xml:space="preserve">, </w:t>
      </w:r>
      <w:r w:rsidR="00506DA6">
        <w:rPr>
          <w:rFonts w:ascii="Bell MT" w:hAnsi="Bell MT"/>
          <w:sz w:val="24"/>
          <w:szCs w:val="24"/>
        </w:rPr>
        <w:t>when</w:t>
      </w:r>
      <w:r w:rsidR="00476FDA">
        <w:rPr>
          <w:rFonts w:ascii="Bell MT" w:hAnsi="Bell MT"/>
          <w:sz w:val="24"/>
          <w:szCs w:val="24"/>
        </w:rPr>
        <w:t xml:space="preserve"> to</w:t>
      </w:r>
      <w:r w:rsidR="00506DA6">
        <w:rPr>
          <w:rFonts w:ascii="Bell MT" w:hAnsi="Bell MT"/>
          <w:sz w:val="24"/>
          <w:szCs w:val="24"/>
        </w:rPr>
        <w:t xml:space="preserve"> file a design application</w:t>
      </w:r>
      <w:r w:rsidR="00681DF0" w:rsidRPr="00DF5926">
        <w:rPr>
          <w:rFonts w:ascii="Bell MT" w:hAnsi="Bell MT"/>
          <w:sz w:val="24"/>
          <w:szCs w:val="24"/>
        </w:rPr>
        <w:t xml:space="preserve">, </w:t>
      </w:r>
      <w:r w:rsidR="00476FDA">
        <w:rPr>
          <w:rFonts w:ascii="Bell MT" w:hAnsi="Bell MT"/>
          <w:sz w:val="24"/>
          <w:szCs w:val="24"/>
        </w:rPr>
        <w:t xml:space="preserve">when to file a trademark application and </w:t>
      </w:r>
      <w:r w:rsidR="00681DF0" w:rsidRPr="00DF5926">
        <w:rPr>
          <w:rFonts w:ascii="Bell MT" w:hAnsi="Bell MT"/>
          <w:sz w:val="24"/>
          <w:szCs w:val="24"/>
        </w:rPr>
        <w:t xml:space="preserve">Importance of </w:t>
      </w:r>
      <w:r w:rsidR="00506DA6">
        <w:rPr>
          <w:rFonts w:ascii="Bell MT" w:hAnsi="Bell MT"/>
          <w:sz w:val="24"/>
          <w:szCs w:val="24"/>
        </w:rPr>
        <w:t>Patent</w:t>
      </w:r>
      <w:r w:rsidR="00681DF0" w:rsidRPr="00DF5926">
        <w:rPr>
          <w:rFonts w:ascii="Bell MT" w:hAnsi="Bell MT"/>
          <w:sz w:val="24"/>
          <w:szCs w:val="24"/>
        </w:rPr>
        <w:t xml:space="preserve"> </w:t>
      </w:r>
      <w:r w:rsidR="00AD4D71" w:rsidRPr="00A26715">
        <w:rPr>
          <w:rFonts w:ascii="Bell MT" w:hAnsi="Bell MT"/>
          <w:sz w:val="24"/>
          <w:szCs w:val="24"/>
        </w:rPr>
        <w:t xml:space="preserve">was </w:t>
      </w:r>
      <w:r w:rsidR="001D3043">
        <w:rPr>
          <w:rFonts w:ascii="Bell MT" w:hAnsi="Bell MT"/>
          <w:sz w:val="24"/>
          <w:szCs w:val="24"/>
        </w:rPr>
        <w:t xml:space="preserve">made </w:t>
      </w:r>
      <w:r w:rsidR="00AD4D71" w:rsidRPr="00A26715">
        <w:rPr>
          <w:rFonts w:ascii="Bell MT" w:hAnsi="Bell MT"/>
          <w:sz w:val="24"/>
          <w:szCs w:val="24"/>
        </w:rPr>
        <w:t xml:space="preserve">understood by the </w:t>
      </w:r>
      <w:r w:rsidR="00C816C0" w:rsidRPr="00A26715">
        <w:rPr>
          <w:rFonts w:ascii="Bell MT" w:hAnsi="Bell MT"/>
          <w:sz w:val="24"/>
          <w:szCs w:val="24"/>
        </w:rPr>
        <w:t>speaker</w:t>
      </w:r>
      <w:r w:rsidR="00F4663F" w:rsidRPr="00A26715">
        <w:rPr>
          <w:rFonts w:ascii="Bell MT" w:hAnsi="Bell MT"/>
          <w:sz w:val="24"/>
          <w:szCs w:val="24"/>
        </w:rPr>
        <w:t>.</w:t>
      </w:r>
      <w:r w:rsidR="00AD4D71" w:rsidRPr="00A26715">
        <w:rPr>
          <w:rFonts w:ascii="Bell MT" w:hAnsi="Bell MT"/>
          <w:sz w:val="24"/>
          <w:szCs w:val="24"/>
        </w:rPr>
        <w:t xml:space="preserve"> </w:t>
      </w:r>
      <w:r w:rsidR="00F4663F" w:rsidRPr="00A26715">
        <w:rPr>
          <w:rFonts w:ascii="Bell MT" w:hAnsi="Bell MT"/>
          <w:sz w:val="24"/>
          <w:szCs w:val="24"/>
        </w:rPr>
        <w:t xml:space="preserve"> </w:t>
      </w:r>
    </w:p>
    <w:p w14:paraId="56DFF316" w14:textId="7C3B4056" w:rsidR="009C4DE3" w:rsidRPr="00DF5926" w:rsidRDefault="00AD4D71" w:rsidP="00DF5926">
      <w:pPr>
        <w:jc w:val="both"/>
        <w:rPr>
          <w:rFonts w:ascii="Bell MT" w:hAnsi="Bell MT"/>
          <w:sz w:val="24"/>
          <w:szCs w:val="24"/>
        </w:rPr>
      </w:pPr>
      <w:r w:rsidRPr="00DF5926">
        <w:rPr>
          <w:rFonts w:ascii="Bell MT" w:hAnsi="Bell MT"/>
          <w:sz w:val="24"/>
          <w:szCs w:val="24"/>
        </w:rPr>
        <w:t xml:space="preserve">Also, </w:t>
      </w:r>
      <w:r w:rsidR="00476FDA">
        <w:rPr>
          <w:rFonts w:ascii="Bell MT" w:hAnsi="Bell MT"/>
          <w:sz w:val="24"/>
          <w:szCs w:val="24"/>
        </w:rPr>
        <w:t>understood file a patent first then goes for publication.</w:t>
      </w:r>
      <w:r w:rsidR="00CA0C54">
        <w:rPr>
          <w:rFonts w:ascii="Bell MT" w:hAnsi="Bell MT"/>
          <w:sz w:val="24"/>
          <w:szCs w:val="24"/>
        </w:rPr>
        <w:t xml:space="preserve"> I</w:t>
      </w:r>
      <w:r w:rsidRPr="00DF5926">
        <w:rPr>
          <w:rFonts w:ascii="Bell MT" w:hAnsi="Bell MT"/>
          <w:sz w:val="24"/>
          <w:szCs w:val="24"/>
        </w:rPr>
        <w:t>t was related to</w:t>
      </w:r>
      <w:r w:rsidR="00CA0C54">
        <w:rPr>
          <w:rFonts w:ascii="Bell MT" w:hAnsi="Bell MT"/>
          <w:sz w:val="24"/>
          <w:szCs w:val="24"/>
        </w:rPr>
        <w:t xml:space="preserve"> </w:t>
      </w:r>
      <w:r w:rsidR="00CA0C54" w:rsidRPr="0083585E">
        <w:rPr>
          <w:rFonts w:ascii="Bell MT" w:hAnsi="Bell MT" w:cs="Segoe UI"/>
          <w:color w:val="262626"/>
          <w:sz w:val="24"/>
          <w:szCs w:val="24"/>
          <w:shd w:val="clear" w:color="auto" w:fill="FFFFFF"/>
        </w:rPr>
        <w:t>Journey of Innovation to IPR</w:t>
      </w:r>
      <w:r w:rsidR="00CA0C54">
        <w:rPr>
          <w:rFonts w:ascii="Bell MT" w:hAnsi="Bell MT" w:cs="Segoe UI"/>
          <w:color w:val="262626"/>
          <w:sz w:val="24"/>
          <w:szCs w:val="24"/>
          <w:shd w:val="clear" w:color="auto" w:fill="FFFFFF"/>
        </w:rPr>
        <w:t xml:space="preserve"> so,</w:t>
      </w:r>
      <w:r w:rsidR="00CA0C54">
        <w:rPr>
          <w:rFonts w:ascii="Bell MT" w:hAnsi="Bell MT"/>
          <w:sz w:val="24"/>
          <w:szCs w:val="24"/>
        </w:rPr>
        <w:t xml:space="preserve"> various innovation and IPR understood by the speaker </w:t>
      </w:r>
      <w:r w:rsidRPr="00DF5926">
        <w:rPr>
          <w:rFonts w:ascii="Bell MT" w:hAnsi="Bell MT"/>
          <w:sz w:val="24"/>
          <w:szCs w:val="24"/>
        </w:rPr>
        <w:t>with various examples</w:t>
      </w:r>
      <w:r w:rsidR="00CA0C54">
        <w:rPr>
          <w:rFonts w:ascii="Bell MT" w:hAnsi="Bell MT"/>
          <w:sz w:val="24"/>
          <w:szCs w:val="24"/>
        </w:rPr>
        <w:t xml:space="preserve"> </w:t>
      </w:r>
      <w:r w:rsidR="00F4663F" w:rsidRPr="00DF5926">
        <w:rPr>
          <w:rFonts w:ascii="Bell MT" w:hAnsi="Bell MT"/>
          <w:sz w:val="24"/>
          <w:szCs w:val="24"/>
        </w:rPr>
        <w:t>etc.</w:t>
      </w:r>
      <w:r w:rsidR="009C4DE3" w:rsidRPr="00DF5926">
        <w:rPr>
          <w:rFonts w:ascii="Bell MT" w:hAnsi="Bell MT"/>
          <w:sz w:val="28"/>
          <w:szCs w:val="28"/>
        </w:rPr>
        <w:br w:type="page"/>
      </w:r>
    </w:p>
    <w:p w14:paraId="355EBA11" w14:textId="1A2DFD80" w:rsidR="009C4DE3" w:rsidRDefault="009C4DE3" w:rsidP="009C4DE3">
      <w:pPr>
        <w:pStyle w:val="Heading1"/>
      </w:pPr>
      <w:bookmarkStart w:id="7" w:name="_Toc107575772"/>
      <w:r>
        <w:lastRenderedPageBreak/>
        <w:t>About the Speaker/Chief Guest</w:t>
      </w:r>
      <w:bookmarkEnd w:id="7"/>
    </w:p>
    <w:p w14:paraId="292DE9F0" w14:textId="64C4EC3F" w:rsidR="00526E63" w:rsidRDefault="001F1D6D" w:rsidP="009C4DE3">
      <w:r>
        <w:rPr>
          <w:noProof/>
          <w:lang w:eastAsia="en-IN" w:bidi="gu-IN"/>
        </w:rPr>
        <w:drawing>
          <wp:inline distT="0" distB="0" distL="0" distR="0" wp14:anchorId="6865C909" wp14:editId="1C3EB7AF">
            <wp:extent cx="815740" cy="107142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15740" cy="1071421"/>
                    </a:xfrm>
                    <a:prstGeom prst="rect">
                      <a:avLst/>
                    </a:prstGeom>
                    <a:ln>
                      <a:noFill/>
                    </a:ln>
                    <a:effectLst>
                      <a:softEdge rad="112500"/>
                    </a:effectLst>
                  </pic:spPr>
                </pic:pic>
              </a:graphicData>
            </a:graphic>
          </wp:inline>
        </w:drawing>
      </w:r>
      <w:r w:rsidR="00850A61">
        <w:rPr>
          <w:noProof/>
          <w:lang w:eastAsia="en-IN" w:bidi="gu-IN"/>
        </w:rPr>
        <w:drawing>
          <wp:anchor distT="0" distB="0" distL="114300" distR="114300" simplePos="0" relativeHeight="251664384" behindDoc="0" locked="0" layoutInCell="1" allowOverlap="1" wp14:anchorId="54159B94" wp14:editId="7B4DBBB4">
            <wp:simplePos x="0" y="0"/>
            <wp:positionH relativeFrom="column">
              <wp:posOffset>1219200</wp:posOffset>
            </wp:positionH>
            <wp:positionV relativeFrom="paragraph">
              <wp:posOffset>401955</wp:posOffset>
            </wp:positionV>
            <wp:extent cx="3261360" cy="731520"/>
            <wp:effectExtent l="38100" t="38100" r="1524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04E69196" w14:textId="1184FE69" w:rsidR="00AA2EB8" w:rsidRDefault="00AA2EB8" w:rsidP="009C4DE3"/>
    <w:p w14:paraId="3A457E36" w14:textId="7A5D3108" w:rsidR="00526E63" w:rsidRDefault="00526E63" w:rsidP="004C3657">
      <w:pPr>
        <w:jc w:val="center"/>
      </w:pPr>
    </w:p>
    <w:p w14:paraId="717C9686" w14:textId="642EE92E" w:rsidR="00140D4E" w:rsidRDefault="00F8594A" w:rsidP="004C3657">
      <w:pPr>
        <w:jc w:val="center"/>
      </w:pPr>
      <w:r w:rsidRPr="0006623A">
        <w:rPr>
          <w:noProof/>
          <w:lang w:eastAsia="en-IN" w:bidi="gu-IN"/>
        </w:rPr>
        <w:drawing>
          <wp:anchor distT="0" distB="0" distL="114300" distR="114300" simplePos="0" relativeHeight="251677696" behindDoc="0" locked="0" layoutInCell="1" allowOverlap="1" wp14:anchorId="5714761C" wp14:editId="226F2AC4">
            <wp:simplePos x="0" y="0"/>
            <wp:positionH relativeFrom="margin">
              <wp:posOffset>1623060</wp:posOffset>
            </wp:positionH>
            <wp:positionV relativeFrom="paragraph">
              <wp:posOffset>223520</wp:posOffset>
            </wp:positionV>
            <wp:extent cx="2857500" cy="3159760"/>
            <wp:effectExtent l="0" t="0" r="0" b="2540"/>
            <wp:wrapThrough wrapText="bothSides">
              <wp:wrapPolygon edited="0">
                <wp:start x="0" y="0"/>
                <wp:lineTo x="0" y="21487"/>
                <wp:lineTo x="21456" y="21487"/>
                <wp:lineTo x="2145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57500" cy="3159760"/>
                    </a:xfrm>
                    <a:prstGeom prst="rect">
                      <a:avLst/>
                    </a:prstGeom>
                  </pic:spPr>
                </pic:pic>
              </a:graphicData>
            </a:graphic>
            <wp14:sizeRelH relativeFrom="margin">
              <wp14:pctWidth>0</wp14:pctWidth>
            </wp14:sizeRelH>
            <wp14:sizeRelV relativeFrom="margin">
              <wp14:pctHeight>0</wp14:pctHeight>
            </wp14:sizeRelV>
          </wp:anchor>
        </w:drawing>
      </w:r>
    </w:p>
    <w:p w14:paraId="704F692D" w14:textId="53D7C1E2" w:rsidR="00140D4E" w:rsidRDefault="00140D4E" w:rsidP="004C3657">
      <w:pPr>
        <w:jc w:val="center"/>
      </w:pPr>
    </w:p>
    <w:p w14:paraId="422D66CB" w14:textId="4D06AE92" w:rsidR="00140D4E" w:rsidRDefault="00140D4E" w:rsidP="004C3657">
      <w:pPr>
        <w:jc w:val="center"/>
      </w:pPr>
    </w:p>
    <w:p w14:paraId="6CB58FF5" w14:textId="27E2B382" w:rsidR="00140D4E" w:rsidRDefault="00140D4E" w:rsidP="004C3657">
      <w:pPr>
        <w:jc w:val="center"/>
      </w:pPr>
    </w:p>
    <w:p w14:paraId="5BEAD55F" w14:textId="52B21F6C" w:rsidR="00140D4E" w:rsidRDefault="00140D4E" w:rsidP="004C3657">
      <w:pPr>
        <w:jc w:val="center"/>
      </w:pPr>
    </w:p>
    <w:p w14:paraId="2C51928F" w14:textId="79FC3106" w:rsidR="00140D4E" w:rsidRDefault="00140D4E" w:rsidP="004C3657">
      <w:pPr>
        <w:jc w:val="center"/>
      </w:pPr>
    </w:p>
    <w:p w14:paraId="2DE6156A" w14:textId="2D3F20D7" w:rsidR="00140D4E" w:rsidRDefault="00140D4E" w:rsidP="004C3657">
      <w:pPr>
        <w:jc w:val="center"/>
      </w:pPr>
    </w:p>
    <w:p w14:paraId="7AD88445" w14:textId="0580214E" w:rsidR="00140D4E" w:rsidRDefault="00140D4E" w:rsidP="004C3657">
      <w:pPr>
        <w:jc w:val="center"/>
      </w:pPr>
    </w:p>
    <w:p w14:paraId="1E4CDE91" w14:textId="2160832A"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3EF8F6BD" w:rsidR="00140D4E" w:rsidRDefault="00140D4E" w:rsidP="004C3657">
      <w:pPr>
        <w:jc w:val="center"/>
      </w:pPr>
    </w:p>
    <w:p w14:paraId="54AD5465" w14:textId="05941A77" w:rsidR="00140D4E" w:rsidRDefault="00140D4E" w:rsidP="004C3657">
      <w:pPr>
        <w:jc w:val="center"/>
      </w:pPr>
    </w:p>
    <w:p w14:paraId="5491E85D" w14:textId="33711740" w:rsidR="00473792" w:rsidRDefault="00FB28EE" w:rsidP="004C3657">
      <w:pPr>
        <w:jc w:val="center"/>
      </w:pPr>
      <w:r>
        <w:rPr>
          <w:noProof/>
        </w:rPr>
        <w:drawing>
          <wp:anchor distT="0" distB="0" distL="114300" distR="114300" simplePos="0" relativeHeight="251706368" behindDoc="0" locked="0" layoutInCell="1" allowOverlap="1" wp14:anchorId="225FA0E9" wp14:editId="51F8F28B">
            <wp:simplePos x="0" y="0"/>
            <wp:positionH relativeFrom="column">
              <wp:posOffset>3190875</wp:posOffset>
            </wp:positionH>
            <wp:positionV relativeFrom="paragraph">
              <wp:posOffset>243840</wp:posOffset>
            </wp:positionV>
            <wp:extent cx="3027680" cy="2133600"/>
            <wp:effectExtent l="0" t="0" r="127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7680" cy="213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27D62AB8" wp14:editId="4F02F892">
            <wp:simplePos x="0" y="0"/>
            <wp:positionH relativeFrom="column">
              <wp:posOffset>-352425</wp:posOffset>
            </wp:positionH>
            <wp:positionV relativeFrom="paragraph">
              <wp:posOffset>243840</wp:posOffset>
            </wp:positionV>
            <wp:extent cx="3248025" cy="2152015"/>
            <wp:effectExtent l="0" t="0" r="9525" b="6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8025" cy="2152015"/>
                    </a:xfrm>
                    <a:prstGeom prst="rect">
                      <a:avLst/>
                    </a:prstGeom>
                  </pic:spPr>
                </pic:pic>
              </a:graphicData>
            </a:graphic>
            <wp14:sizeRelH relativeFrom="margin">
              <wp14:pctWidth>0</wp14:pctWidth>
            </wp14:sizeRelH>
          </wp:anchor>
        </w:drawing>
      </w:r>
    </w:p>
    <w:p w14:paraId="1C30713C" w14:textId="1D2D9656" w:rsidR="00473792" w:rsidRDefault="00473792" w:rsidP="004C3657">
      <w:pPr>
        <w:jc w:val="center"/>
      </w:pPr>
    </w:p>
    <w:p w14:paraId="717E50EB" w14:textId="7830D0ED" w:rsidR="00140D4E" w:rsidRDefault="00140D4E" w:rsidP="004C3657">
      <w:pPr>
        <w:jc w:val="center"/>
      </w:pPr>
    </w:p>
    <w:p w14:paraId="599C1676" w14:textId="02719173" w:rsidR="00A97FC5" w:rsidRDefault="00A97FC5" w:rsidP="004C3657">
      <w:pPr>
        <w:jc w:val="center"/>
      </w:pPr>
    </w:p>
    <w:p w14:paraId="7EB38580" w14:textId="73472BE3" w:rsidR="00A97FC5" w:rsidRDefault="00FB28EE" w:rsidP="004C3657">
      <w:pPr>
        <w:jc w:val="center"/>
      </w:pPr>
      <w:r>
        <w:rPr>
          <w:noProof/>
        </w:rPr>
        <w:drawing>
          <wp:anchor distT="0" distB="0" distL="114300" distR="114300" simplePos="0" relativeHeight="251708416" behindDoc="0" locked="0" layoutInCell="1" allowOverlap="1" wp14:anchorId="0C6BA086" wp14:editId="0AC010D1">
            <wp:simplePos x="0" y="0"/>
            <wp:positionH relativeFrom="column">
              <wp:posOffset>3095625</wp:posOffset>
            </wp:positionH>
            <wp:positionV relativeFrom="paragraph">
              <wp:posOffset>257175</wp:posOffset>
            </wp:positionV>
            <wp:extent cx="3152775" cy="2037715"/>
            <wp:effectExtent l="0" t="0" r="9525"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2775" cy="2037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41ED4652" wp14:editId="046B5546">
            <wp:simplePos x="0" y="0"/>
            <wp:positionH relativeFrom="column">
              <wp:posOffset>-361950</wp:posOffset>
            </wp:positionH>
            <wp:positionV relativeFrom="paragraph">
              <wp:posOffset>266700</wp:posOffset>
            </wp:positionV>
            <wp:extent cx="3190875" cy="202819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90875" cy="2028190"/>
                    </a:xfrm>
                    <a:prstGeom prst="rect">
                      <a:avLst/>
                    </a:prstGeom>
                  </pic:spPr>
                </pic:pic>
              </a:graphicData>
            </a:graphic>
            <wp14:sizeRelH relativeFrom="margin">
              <wp14:pctWidth>0</wp14:pctWidth>
            </wp14:sizeRelH>
          </wp:anchor>
        </w:drawing>
      </w:r>
    </w:p>
    <w:p w14:paraId="56F021E6" w14:textId="44A870CF" w:rsidR="00A97FC5" w:rsidRDefault="00A97FC5" w:rsidP="004C3657">
      <w:pPr>
        <w:jc w:val="center"/>
      </w:pPr>
    </w:p>
    <w:p w14:paraId="2137747A" w14:textId="0CFC7F28" w:rsidR="00A97FC5" w:rsidRDefault="00007A6D" w:rsidP="004C3657">
      <w:pPr>
        <w:jc w:val="center"/>
      </w:pPr>
      <w:r>
        <w:rPr>
          <w:noProof/>
        </w:rPr>
        <w:drawing>
          <wp:anchor distT="0" distB="0" distL="114300" distR="114300" simplePos="0" relativeHeight="251710464" behindDoc="0" locked="0" layoutInCell="1" allowOverlap="1" wp14:anchorId="48D1CABB" wp14:editId="32A81A64">
            <wp:simplePos x="0" y="0"/>
            <wp:positionH relativeFrom="column">
              <wp:posOffset>3114675</wp:posOffset>
            </wp:positionH>
            <wp:positionV relativeFrom="paragraph">
              <wp:posOffset>228600</wp:posOffset>
            </wp:positionV>
            <wp:extent cx="3133090" cy="20383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309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3DF0A8F9" wp14:editId="1FD6B69B">
            <wp:simplePos x="0" y="0"/>
            <wp:positionH relativeFrom="margin">
              <wp:posOffset>-361950</wp:posOffset>
            </wp:positionH>
            <wp:positionV relativeFrom="paragraph">
              <wp:posOffset>228600</wp:posOffset>
            </wp:positionV>
            <wp:extent cx="3143250" cy="20574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E73AB" w14:textId="50157833" w:rsidR="00DF4AD8" w:rsidRDefault="00DF4AD8" w:rsidP="00007A6D"/>
    <w:p w14:paraId="1803B34F" w14:textId="2A55F2F8" w:rsidR="00295966" w:rsidRDefault="00295966" w:rsidP="00295966">
      <w:pPr>
        <w:pStyle w:val="Heading1"/>
      </w:pPr>
    </w:p>
    <w:p w14:paraId="61029DFC" w14:textId="159C1C6C" w:rsidR="00295966" w:rsidRDefault="00295966" w:rsidP="00295966">
      <w:pPr>
        <w:pStyle w:val="Heading1"/>
      </w:pPr>
      <w:bookmarkStart w:id="8" w:name="_Toc103855579"/>
      <w:bookmarkStart w:id="9" w:name="_Toc104289368"/>
      <w:bookmarkStart w:id="10" w:name="_Toc107575773"/>
      <w:r>
        <w:t>Connect Us:</w:t>
      </w:r>
      <w:bookmarkEnd w:id="8"/>
      <w:bookmarkEnd w:id="9"/>
      <w:bookmarkEnd w:id="10"/>
    </w:p>
    <w:p w14:paraId="3C73C6E8" w14:textId="352991AC" w:rsidR="00295966" w:rsidRPr="00845FBA" w:rsidRDefault="00295966" w:rsidP="00295966"/>
    <w:p w14:paraId="40A27D82" w14:textId="0FF84BE9"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2" w:history="1">
        <w:r w:rsidRPr="005014E0">
          <w:rPr>
            <w:rStyle w:val="Hyperlink"/>
          </w:rPr>
          <w:t>iic@sauuni.ac.in</w:t>
        </w:r>
      </w:hyperlink>
    </w:p>
    <w:p w14:paraId="34B5CC27" w14:textId="2FC7E328" w:rsidR="00295966" w:rsidRDefault="00295966" w:rsidP="00295966">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7" w:history="1">
        <w:r w:rsidRPr="0022338A">
          <w:rPr>
            <w:rStyle w:val="Hyperlink"/>
          </w:rPr>
          <w:t>https://www.facebook.com/iicsauuni</w:t>
        </w:r>
      </w:hyperlink>
      <w:r>
        <w:tab/>
      </w:r>
      <w:r>
        <w:tab/>
      </w:r>
      <w:r>
        <w:tab/>
      </w:r>
      <w:hyperlink r:id="rId48" w:history="1">
        <w:r w:rsidRPr="00F65A99">
          <w:rPr>
            <w:rStyle w:val="Hyperlink"/>
          </w:rPr>
          <w:t>bit.ly/SU-SSIP</w:t>
        </w:r>
        <w:r>
          <w:rPr>
            <w:rStyle w:val="Hyperlink"/>
          </w:rPr>
          <w:t xml:space="preserve"> </w:t>
        </w:r>
        <w:r w:rsidRPr="00F65A99">
          <w:rPr>
            <w:rStyle w:val="Hyperlink"/>
          </w:rPr>
          <w:t>Location</w:t>
        </w:r>
      </w:hyperlink>
    </w:p>
    <w:p w14:paraId="3D65CB89" w14:textId="5BD9394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2" w:history="1">
        <w:r w:rsidRPr="00B21E72">
          <w:rPr>
            <w:rStyle w:val="Hyperlink"/>
          </w:rPr>
          <w:t>https://www.instagram.com/susecrajkot</w:t>
        </w:r>
      </w:hyperlink>
      <w:r>
        <w:rPr>
          <w:rStyle w:val="Hyperlink"/>
          <w:u w:val="none"/>
        </w:rPr>
        <w:tab/>
      </w:r>
      <w:r>
        <w:rPr>
          <w:rStyle w:val="Hyperlink"/>
          <w:u w:val="none"/>
        </w:rPr>
        <w:tab/>
      </w:r>
      <w:hyperlink r:id="rId53" w:history="1">
        <w:r w:rsidRPr="00B21E72">
          <w:rPr>
            <w:rStyle w:val="Hyperlink"/>
          </w:rPr>
          <w:t>https://bit.ly/SUSEC-youtube</w:t>
        </w:r>
      </w:hyperlink>
    </w:p>
    <w:p w14:paraId="6D83DDC4" w14:textId="089BE9C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43A5C" w14:textId="77777777" w:rsidR="00C40010" w:rsidRDefault="00C40010" w:rsidP="00B66A72">
      <w:pPr>
        <w:spacing w:after="0" w:line="240" w:lineRule="auto"/>
      </w:pPr>
      <w:r>
        <w:separator/>
      </w:r>
    </w:p>
  </w:endnote>
  <w:endnote w:type="continuationSeparator" w:id="0">
    <w:p w14:paraId="348F05BC" w14:textId="77777777" w:rsidR="00C40010" w:rsidRDefault="00C40010"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F27D5" w14:textId="77777777" w:rsidR="00C40010" w:rsidRDefault="00C40010" w:rsidP="00B66A72">
      <w:pPr>
        <w:spacing w:after="0" w:line="240" w:lineRule="auto"/>
      </w:pPr>
      <w:r>
        <w:separator/>
      </w:r>
    </w:p>
  </w:footnote>
  <w:footnote w:type="continuationSeparator" w:id="0">
    <w:p w14:paraId="18C56D56" w14:textId="77777777" w:rsidR="00C40010" w:rsidRDefault="00C40010"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07A6D"/>
    <w:rsid w:val="00031A51"/>
    <w:rsid w:val="00045ECC"/>
    <w:rsid w:val="000518D6"/>
    <w:rsid w:val="00061665"/>
    <w:rsid w:val="0006623A"/>
    <w:rsid w:val="00092580"/>
    <w:rsid w:val="000B0F22"/>
    <w:rsid w:val="000B198C"/>
    <w:rsid w:val="000C76A1"/>
    <w:rsid w:val="000C7846"/>
    <w:rsid w:val="000D5D21"/>
    <w:rsid w:val="00103684"/>
    <w:rsid w:val="001210BD"/>
    <w:rsid w:val="00140D4E"/>
    <w:rsid w:val="00143EA6"/>
    <w:rsid w:val="001A145A"/>
    <w:rsid w:val="001C2A79"/>
    <w:rsid w:val="001C5D84"/>
    <w:rsid w:val="001C6A86"/>
    <w:rsid w:val="001D3043"/>
    <w:rsid w:val="001E235B"/>
    <w:rsid w:val="001F1D6D"/>
    <w:rsid w:val="002033F2"/>
    <w:rsid w:val="002126E9"/>
    <w:rsid w:val="002305F8"/>
    <w:rsid w:val="00250546"/>
    <w:rsid w:val="00261538"/>
    <w:rsid w:val="0026731F"/>
    <w:rsid w:val="00295966"/>
    <w:rsid w:val="002B7DB8"/>
    <w:rsid w:val="002D0CBE"/>
    <w:rsid w:val="002D338A"/>
    <w:rsid w:val="002D6DD9"/>
    <w:rsid w:val="003153FD"/>
    <w:rsid w:val="00323217"/>
    <w:rsid w:val="00324E53"/>
    <w:rsid w:val="0032714C"/>
    <w:rsid w:val="00330414"/>
    <w:rsid w:val="0033705C"/>
    <w:rsid w:val="00356277"/>
    <w:rsid w:val="00370CBF"/>
    <w:rsid w:val="00371002"/>
    <w:rsid w:val="00375B55"/>
    <w:rsid w:val="003814AF"/>
    <w:rsid w:val="003D042D"/>
    <w:rsid w:val="00423185"/>
    <w:rsid w:val="00473792"/>
    <w:rsid w:val="00476FDA"/>
    <w:rsid w:val="00487FB4"/>
    <w:rsid w:val="00490CD9"/>
    <w:rsid w:val="004A5181"/>
    <w:rsid w:val="004C3657"/>
    <w:rsid w:val="004C57D2"/>
    <w:rsid w:val="004D21D6"/>
    <w:rsid w:val="004E0F8A"/>
    <w:rsid w:val="00506DA6"/>
    <w:rsid w:val="00526E63"/>
    <w:rsid w:val="00540D53"/>
    <w:rsid w:val="00540EBE"/>
    <w:rsid w:val="00566B18"/>
    <w:rsid w:val="005813C5"/>
    <w:rsid w:val="005910A5"/>
    <w:rsid w:val="005B2692"/>
    <w:rsid w:val="005B2693"/>
    <w:rsid w:val="005C65B7"/>
    <w:rsid w:val="005C680B"/>
    <w:rsid w:val="005C7CC6"/>
    <w:rsid w:val="005E54F6"/>
    <w:rsid w:val="00641450"/>
    <w:rsid w:val="00654E47"/>
    <w:rsid w:val="0066026C"/>
    <w:rsid w:val="00660DE0"/>
    <w:rsid w:val="00662925"/>
    <w:rsid w:val="00681DF0"/>
    <w:rsid w:val="006874E5"/>
    <w:rsid w:val="006C1D0C"/>
    <w:rsid w:val="006F05CA"/>
    <w:rsid w:val="0071078D"/>
    <w:rsid w:val="00730FE4"/>
    <w:rsid w:val="00733C17"/>
    <w:rsid w:val="00755C34"/>
    <w:rsid w:val="007568E9"/>
    <w:rsid w:val="0078329B"/>
    <w:rsid w:val="00791FE0"/>
    <w:rsid w:val="007C5A25"/>
    <w:rsid w:val="007D0E45"/>
    <w:rsid w:val="007E1A17"/>
    <w:rsid w:val="007E2AEC"/>
    <w:rsid w:val="0083585E"/>
    <w:rsid w:val="008459FA"/>
    <w:rsid w:val="00850A61"/>
    <w:rsid w:val="008E70AF"/>
    <w:rsid w:val="008F01BC"/>
    <w:rsid w:val="008F05D3"/>
    <w:rsid w:val="008F09A2"/>
    <w:rsid w:val="009217EB"/>
    <w:rsid w:val="00923E1B"/>
    <w:rsid w:val="00936012"/>
    <w:rsid w:val="00954364"/>
    <w:rsid w:val="0096523E"/>
    <w:rsid w:val="009721D7"/>
    <w:rsid w:val="00976AA6"/>
    <w:rsid w:val="0098773A"/>
    <w:rsid w:val="009906F3"/>
    <w:rsid w:val="009A60F2"/>
    <w:rsid w:val="009C4DE3"/>
    <w:rsid w:val="009E62D4"/>
    <w:rsid w:val="009F727A"/>
    <w:rsid w:val="00A23313"/>
    <w:rsid w:val="00A23C8E"/>
    <w:rsid w:val="00A24DC3"/>
    <w:rsid w:val="00A26715"/>
    <w:rsid w:val="00A32533"/>
    <w:rsid w:val="00A3459E"/>
    <w:rsid w:val="00A35D04"/>
    <w:rsid w:val="00A44BAC"/>
    <w:rsid w:val="00A84839"/>
    <w:rsid w:val="00A97FC5"/>
    <w:rsid w:val="00AA1ECF"/>
    <w:rsid w:val="00AA2EB8"/>
    <w:rsid w:val="00AB6D4D"/>
    <w:rsid w:val="00AD4D71"/>
    <w:rsid w:val="00AD590B"/>
    <w:rsid w:val="00AE4FDD"/>
    <w:rsid w:val="00B01B5C"/>
    <w:rsid w:val="00B14F06"/>
    <w:rsid w:val="00B415E3"/>
    <w:rsid w:val="00B4171D"/>
    <w:rsid w:val="00B52A65"/>
    <w:rsid w:val="00B53C9C"/>
    <w:rsid w:val="00B61F8E"/>
    <w:rsid w:val="00B66A72"/>
    <w:rsid w:val="00B82352"/>
    <w:rsid w:val="00B9020A"/>
    <w:rsid w:val="00BB3461"/>
    <w:rsid w:val="00BB3E75"/>
    <w:rsid w:val="00BD27EE"/>
    <w:rsid w:val="00C065FA"/>
    <w:rsid w:val="00C30DC6"/>
    <w:rsid w:val="00C40010"/>
    <w:rsid w:val="00C76719"/>
    <w:rsid w:val="00C816C0"/>
    <w:rsid w:val="00C82A98"/>
    <w:rsid w:val="00C87992"/>
    <w:rsid w:val="00C922C1"/>
    <w:rsid w:val="00CA0C54"/>
    <w:rsid w:val="00CA2420"/>
    <w:rsid w:val="00CD2209"/>
    <w:rsid w:val="00CE40C0"/>
    <w:rsid w:val="00D005C0"/>
    <w:rsid w:val="00D45C46"/>
    <w:rsid w:val="00D85AA4"/>
    <w:rsid w:val="00D91185"/>
    <w:rsid w:val="00DC4A21"/>
    <w:rsid w:val="00DE1C63"/>
    <w:rsid w:val="00DF4AD8"/>
    <w:rsid w:val="00DF5926"/>
    <w:rsid w:val="00E3096A"/>
    <w:rsid w:val="00E90BDE"/>
    <w:rsid w:val="00E928DA"/>
    <w:rsid w:val="00EA7210"/>
    <w:rsid w:val="00EB4EDE"/>
    <w:rsid w:val="00EF4773"/>
    <w:rsid w:val="00F27DBC"/>
    <w:rsid w:val="00F45525"/>
    <w:rsid w:val="00F4663F"/>
    <w:rsid w:val="00F7048D"/>
    <w:rsid w:val="00F766D8"/>
    <w:rsid w:val="00F822B8"/>
    <w:rsid w:val="00F8594A"/>
    <w:rsid w:val="00FB180F"/>
    <w:rsid w:val="00FB28EE"/>
    <w:rsid w:val="00FE3E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7.jpg"/><Relationship Id="rId39" Type="http://schemas.openxmlformats.org/officeDocument/2006/relationships/image" Target="media/image15.png"/><Relationship Id="rId21" Type="http://schemas.openxmlformats.org/officeDocument/2006/relationships/diagramData" Target="diagrams/data2.xml"/><Relationship Id="rId34" Type="http://schemas.openxmlformats.org/officeDocument/2006/relationships/image" Target="media/image10.png"/><Relationship Id="rId42" Type="http://schemas.openxmlformats.org/officeDocument/2006/relationships/hyperlink" Target="mailto:iic@sauuni.ac.in" TargetMode="External"/><Relationship Id="rId47" Type="http://schemas.openxmlformats.org/officeDocument/2006/relationships/hyperlink" Target="https://www.facebook.com/iicsauuni" TargetMode="External"/><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3.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www.linkedin.com/in/parth-sejpal-06b1855b/" TargetMode="External"/><Relationship Id="rId45" Type="http://schemas.openxmlformats.org/officeDocument/2006/relationships/hyperlink" Target="https://www.facebook.com/parth.sejpal.7" TargetMode="External"/><Relationship Id="rId53" Type="http://schemas.openxmlformats.org/officeDocument/2006/relationships/hyperlink" Target="https://bit.ly/SUSEC-youtube"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1.xml"/><Relationship Id="rId31" Type="http://schemas.microsoft.com/office/2007/relationships/diagramDrawing" Target="diagrams/drawing3.xml"/><Relationship Id="rId44" Type="http://schemas.microsoft.com/office/2007/relationships/hdphoto" Target="media/hdphoto1.wdp"/><Relationship Id="rId52" Type="http://schemas.openxmlformats.org/officeDocument/2006/relationships/hyperlink" Target="https://www.instagram.com/susecrajko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yperlink" Target="https://bit.ly/SU-SSIP_Location" TargetMode="External"/><Relationship Id="rId8" Type="http://schemas.openxmlformats.org/officeDocument/2006/relationships/image" Target="media/image1.pn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18.png"/><Relationship Id="rId20" Type="http://schemas.openxmlformats.org/officeDocument/2006/relationships/footer" Target="footer1.xml"/><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image" Target="media/image12.png"/><Relationship Id="rId49"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11:00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11:05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12:15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12:30</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Ms. Asha Hole</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t>Founder at GenioBrain IP solutions</a:t>
          </a:r>
          <a:endParaRPr lang="en-IN" sz="1100"/>
        </a:p>
        <a:p>
          <a:r>
            <a:rPr lang="en-US" sz="1100"/>
            <a:t>Pune, Maharashtra</a:t>
          </a:r>
          <a:endParaRPr lang="en-US" sz="110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40088"/>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1049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Institution's Innovation Council </a:t>
          </a:r>
        </a:p>
        <a:p>
          <a:pPr marL="0" lvl="0" indent="0" algn="ctr" defTabSz="1111250">
            <a:lnSpc>
              <a:spcPct val="90000"/>
            </a:lnSpc>
            <a:spcBef>
              <a:spcPct val="0"/>
            </a:spcBef>
            <a:spcAft>
              <a:spcPct val="35000"/>
            </a:spcAft>
            <a:buNone/>
          </a:pPr>
          <a:r>
            <a:rPr lang="en-US" sz="2500" kern="1200"/>
            <a:t>Saurashtra University</a:t>
          </a:r>
        </a:p>
      </dsp:txBody>
      <dsp:txXfrm>
        <a:off x="32361" y="32361"/>
        <a:ext cx="4421553" cy="10401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11:00</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11:05</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12:15</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12:30</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2613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57"/>
          <a:ext cx="1005342"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Ms. Asha Hole</a:t>
          </a:r>
        </a:p>
      </dsp:txBody>
      <dsp:txXfrm>
        <a:off x="0" y="357"/>
        <a:ext cx="1005342" cy="730805"/>
      </dsp:txXfrm>
    </dsp:sp>
    <dsp:sp modelId="{CE3F036E-0F79-4532-AB79-A7410FE083C8}">
      <dsp:nvSpPr>
        <dsp:cNvPr id="0" name=""/>
        <dsp:cNvSpPr/>
      </dsp:nvSpPr>
      <dsp:spPr>
        <a:xfrm>
          <a:off x="1047574" y="23908"/>
          <a:ext cx="2210144" cy="188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Founder at GenioBrain IP solutions</a:t>
          </a:r>
          <a:endParaRPr lang="en-IN" sz="1100" kern="1200"/>
        </a:p>
        <a:p>
          <a:pPr marL="0" lvl="0" indent="0" algn="l" defTabSz="488950">
            <a:lnSpc>
              <a:spcPct val="90000"/>
            </a:lnSpc>
            <a:spcBef>
              <a:spcPct val="0"/>
            </a:spcBef>
            <a:spcAft>
              <a:spcPct val="35000"/>
            </a:spcAft>
            <a:buNone/>
          </a:pPr>
          <a:r>
            <a:rPr lang="en-US" sz="1100" kern="1200"/>
            <a:t>Pune, Maharashtra</a:t>
          </a:r>
          <a:endParaRPr lang="en-US" sz="1100" kern="1200">
            <a:latin typeface="Cambria" panose="02040503050406030204" pitchFamily="18" charset="0"/>
            <a:ea typeface="Cambria" panose="02040503050406030204" pitchFamily="18" charset="0"/>
          </a:endParaRPr>
        </a:p>
      </dsp:txBody>
      <dsp:txXfrm>
        <a:off x="1047574" y="23908"/>
        <a:ext cx="2210144" cy="188825"/>
      </dsp:txXfrm>
    </dsp:sp>
    <dsp:sp modelId="{65108B0B-C58E-4CA6-AB20-F1429F074B17}">
      <dsp:nvSpPr>
        <dsp:cNvPr id="0" name=""/>
        <dsp:cNvSpPr/>
      </dsp:nvSpPr>
      <dsp:spPr>
        <a:xfrm>
          <a:off x="1005342" y="212733"/>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47574" y="236285"/>
          <a:ext cx="2210144" cy="471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47574" y="236285"/>
        <a:ext cx="2210144" cy="471027"/>
      </dsp:txXfrm>
    </dsp:sp>
    <dsp:sp modelId="{5684AFD3-C23F-431C-A2EA-76B2AAB544DD}">
      <dsp:nvSpPr>
        <dsp:cNvPr id="0" name=""/>
        <dsp:cNvSpPr/>
      </dsp:nvSpPr>
      <dsp:spPr>
        <a:xfrm>
          <a:off x="1005342" y="707312"/>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6</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130</cp:revision>
  <cp:lastPrinted>2022-07-01T11:11:00Z</cp:lastPrinted>
  <dcterms:created xsi:type="dcterms:W3CDTF">2020-03-21T09:58:00Z</dcterms:created>
  <dcterms:modified xsi:type="dcterms:W3CDTF">2022-07-01T11:25:00Z</dcterms:modified>
</cp:coreProperties>
</file>